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881" w:rsidRPr="007D29D2" w:rsidRDefault="00C50881" w:rsidP="00C50881">
      <w:pPr>
        <w:pStyle w:val="Standard"/>
        <w:spacing w:line="360" w:lineRule="auto"/>
        <w:jc w:val="right"/>
        <w:rPr>
          <w:rFonts w:eastAsia="Times New Roman" w:cs="Times New Roman"/>
          <w:b/>
          <w:kern w:val="0"/>
          <w:sz w:val="22"/>
          <w:szCs w:val="22"/>
          <w:lang w:eastAsia="ar-SA" w:bidi="ar-SA"/>
        </w:rPr>
      </w:pPr>
      <w:r w:rsidRPr="007D29D2">
        <w:rPr>
          <w:rFonts w:eastAsia="Times New Roman" w:cs="Times New Roman"/>
          <w:b/>
          <w:kern w:val="0"/>
          <w:sz w:val="22"/>
          <w:szCs w:val="22"/>
          <w:lang w:eastAsia="ar-SA" w:bidi="ar-SA"/>
        </w:rPr>
        <w:tab/>
        <w:t>Załącznik nr 1C do SWZ</w:t>
      </w:r>
    </w:p>
    <w:p w:rsidR="00C50881" w:rsidRPr="007D29D2" w:rsidRDefault="00C50881" w:rsidP="00C50881">
      <w:pPr>
        <w:pStyle w:val="Standard"/>
        <w:spacing w:line="360" w:lineRule="auto"/>
        <w:jc w:val="right"/>
        <w:rPr>
          <w:rFonts w:eastAsia="Times New Roman" w:cs="Times New Roman"/>
          <w:b/>
          <w:kern w:val="0"/>
          <w:sz w:val="22"/>
          <w:szCs w:val="22"/>
          <w:lang w:eastAsia="ar-SA" w:bidi="ar-SA"/>
        </w:rPr>
      </w:pPr>
      <w:r w:rsidRPr="007D29D2">
        <w:rPr>
          <w:rFonts w:eastAsia="Times New Roman" w:cs="Times New Roman"/>
          <w:b/>
          <w:kern w:val="0"/>
          <w:sz w:val="22"/>
          <w:szCs w:val="22"/>
          <w:lang w:eastAsia="ar-SA" w:bidi="ar-SA"/>
        </w:rPr>
        <w:t xml:space="preserve"> </w:t>
      </w:r>
    </w:p>
    <w:p w:rsidR="00706DCD" w:rsidRPr="007D29D2" w:rsidRDefault="00C50881" w:rsidP="00C50881">
      <w:pPr>
        <w:pStyle w:val="Standard"/>
        <w:spacing w:line="360" w:lineRule="auto"/>
        <w:jc w:val="center"/>
        <w:rPr>
          <w:rFonts w:eastAsia="Times New Roman" w:cs="Times New Roman"/>
        </w:rPr>
      </w:pPr>
      <w:r w:rsidRPr="007D29D2">
        <w:rPr>
          <w:rFonts w:eastAsia="Times New Roman" w:cs="Times New Roman"/>
          <w:b/>
          <w:kern w:val="0"/>
          <w:sz w:val="22"/>
          <w:szCs w:val="22"/>
          <w:lang w:eastAsia="ar-SA" w:bidi="ar-SA"/>
        </w:rPr>
        <w:t>UMOWA  nr  CM/..</w:t>
      </w:r>
    </w:p>
    <w:p w:rsidR="00C50881" w:rsidRPr="007D29D2" w:rsidRDefault="00C50881" w:rsidP="00C50881">
      <w:pPr>
        <w:pStyle w:val="Standard"/>
        <w:spacing w:line="360" w:lineRule="auto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Zawarta w dniu .......................... w Krakowie pomiędzy:</w:t>
      </w:r>
    </w:p>
    <w:p w:rsidR="00C50881" w:rsidRPr="007D29D2" w:rsidRDefault="00C50881" w:rsidP="00C50881">
      <w:pPr>
        <w:pStyle w:val="Standard"/>
        <w:spacing w:line="360" w:lineRule="auto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Gminą Miejską Kraków, z siedzibą w Krakowie (31-004), pl. Wszystkich Świętych 3-4, NIP: 6761013717 reprezentowaną przez Alicję Nowak-Müller dyrektorkę Centrum Młodzieży im. dr. H. Jordana z siedzibą w Krakowie działającą na podstawie pełnomocnictwa nr 833/2025 Prezydenta Miasta Krakowa z dnia 14.09.2025 r. przy kontrasygnacie Marty Grabowskiej, głównej księgowej Centrum Młodzieży im. dr. H. Jordana z siedzibą w Krakowie, ul. Krupnicza 38 działającego na podstawie upoważnienia Skarbnika Miasta Krakowa nr 9/2025 z dnia 02.01.2025 r., zwaną w dalszej części Umowy „Zamawiającym”</w:t>
      </w:r>
    </w:p>
    <w:p w:rsidR="00706DCD" w:rsidRPr="007D29D2" w:rsidRDefault="00706DCD" w:rsidP="00C50881">
      <w:pPr>
        <w:pStyle w:val="Standard"/>
        <w:spacing w:line="360" w:lineRule="auto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a</w:t>
      </w:r>
    </w:p>
    <w:p w:rsidR="00144620" w:rsidRPr="007D29D2" w:rsidRDefault="00DE4B2E" w:rsidP="00144620">
      <w:pPr>
        <w:pStyle w:val="Bezodstpw"/>
        <w:rPr>
          <w:rFonts w:cs="Times New Roman"/>
          <w:b/>
        </w:rPr>
      </w:pPr>
      <w:r w:rsidRPr="007D29D2">
        <w:rPr>
          <w:rFonts w:cs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4620" w:rsidRPr="007D29D2" w:rsidRDefault="00144620" w:rsidP="00706DCD">
      <w:pPr>
        <w:pStyle w:val="Standard"/>
        <w:spacing w:line="360" w:lineRule="auto"/>
        <w:jc w:val="both"/>
        <w:rPr>
          <w:rFonts w:eastAsia="Times New Roman" w:cs="Times New Roman"/>
          <w:sz w:val="22"/>
          <w:szCs w:val="22"/>
        </w:rPr>
      </w:pPr>
    </w:p>
    <w:p w:rsidR="00706DCD" w:rsidRPr="007D29D2" w:rsidRDefault="00706DCD" w:rsidP="00706DCD">
      <w:pPr>
        <w:pStyle w:val="Standard"/>
        <w:spacing w:line="360" w:lineRule="auto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 xml:space="preserve">zwanym w dalszej części </w:t>
      </w:r>
      <w:r w:rsidR="008E060A" w:rsidRPr="007D29D2">
        <w:rPr>
          <w:rFonts w:eastAsia="Times New Roman" w:cs="Times New Roman"/>
          <w:sz w:val="22"/>
          <w:szCs w:val="22"/>
        </w:rPr>
        <w:t xml:space="preserve"> </w:t>
      </w:r>
      <w:r w:rsidRPr="007D29D2">
        <w:rPr>
          <w:rFonts w:eastAsia="Times New Roman" w:cs="Times New Roman"/>
          <w:b/>
          <w:sz w:val="22"/>
          <w:szCs w:val="22"/>
        </w:rPr>
        <w:t xml:space="preserve"> </w:t>
      </w:r>
      <w:r w:rsidR="00B41F45" w:rsidRPr="007D29D2">
        <w:rPr>
          <w:rFonts w:eastAsia="Times New Roman" w:cs="Times New Roman"/>
          <w:b/>
          <w:sz w:val="22"/>
          <w:szCs w:val="22"/>
        </w:rPr>
        <w:t>„</w:t>
      </w:r>
      <w:r w:rsidRPr="007D29D2">
        <w:rPr>
          <w:rFonts w:eastAsia="Times New Roman" w:cs="Times New Roman"/>
          <w:b/>
          <w:sz w:val="22"/>
          <w:szCs w:val="22"/>
        </w:rPr>
        <w:t>W</w:t>
      </w:r>
      <w:r w:rsidR="00B41F45" w:rsidRPr="007D29D2">
        <w:rPr>
          <w:rFonts w:eastAsia="Times New Roman" w:cs="Times New Roman"/>
          <w:b/>
          <w:sz w:val="22"/>
          <w:szCs w:val="22"/>
        </w:rPr>
        <w:t>ykonawcą”</w:t>
      </w:r>
    </w:p>
    <w:p w:rsidR="00706DCD" w:rsidRPr="007D29D2" w:rsidRDefault="00706DCD" w:rsidP="00706DCD">
      <w:pPr>
        <w:pStyle w:val="Standard"/>
        <w:spacing w:line="360" w:lineRule="auto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reprezentowanym przez</w:t>
      </w:r>
      <w:r w:rsidR="00144620" w:rsidRPr="007D29D2">
        <w:rPr>
          <w:rFonts w:eastAsia="Times New Roman" w:cs="Times New Roman"/>
          <w:sz w:val="22"/>
          <w:szCs w:val="22"/>
        </w:rPr>
        <w:t xml:space="preserve">: </w:t>
      </w:r>
      <w:r w:rsidR="00DE4B2E" w:rsidRPr="007D29D2">
        <w:rPr>
          <w:rFonts w:eastAsia="Times New Roman" w:cs="Times New Roman"/>
          <w:sz w:val="22"/>
          <w:szCs w:val="22"/>
        </w:rPr>
        <w:t>………………..</w:t>
      </w:r>
    </w:p>
    <w:p w:rsidR="00DE4B2E" w:rsidRPr="007D29D2" w:rsidRDefault="00DE4B2E" w:rsidP="00706DCD">
      <w:pPr>
        <w:pStyle w:val="Textbody"/>
        <w:spacing w:line="360" w:lineRule="auto"/>
        <w:jc w:val="both"/>
        <w:rPr>
          <w:rFonts w:cs="Times New Roman"/>
          <w:sz w:val="22"/>
        </w:rPr>
      </w:pPr>
    </w:p>
    <w:p w:rsidR="00DE4B2E" w:rsidRPr="007D29D2" w:rsidRDefault="00DE4B2E" w:rsidP="00DE4B2E">
      <w:pPr>
        <w:spacing w:line="360" w:lineRule="auto"/>
        <w:jc w:val="both"/>
        <w:rPr>
          <w:rFonts w:ascii="Times New Roman" w:hAnsi="Times New Roman" w:cs="Times New Roman"/>
          <w:b/>
          <w:bCs/>
          <w:i/>
          <w:kern w:val="2"/>
        </w:rPr>
      </w:pPr>
      <w:r w:rsidRPr="007D29D2">
        <w:rPr>
          <w:rFonts w:ascii="Times New Roman" w:hAnsi="Times New Roman" w:cs="Times New Roman"/>
          <w:i/>
          <w:kern w:val="2"/>
        </w:rPr>
        <w:t xml:space="preserve">Niniejsza umowa zawarta zostaje w wyniku przeprowadzenia postępowania o udzielenie zamówienia publicznego, znak sprawy: </w:t>
      </w:r>
      <w:r w:rsidRPr="007D29D2">
        <w:rPr>
          <w:rFonts w:ascii="Times New Roman" w:hAnsi="Times New Roman" w:cs="Times New Roman"/>
        </w:rPr>
        <w:t xml:space="preserve">Znak sprawy: </w:t>
      </w:r>
      <w:r w:rsidR="004C3B9B" w:rsidRPr="007D29D2">
        <w:rPr>
          <w:rFonts w:ascii="Times New Roman" w:eastAsia="Times New Roman" w:hAnsi="Times New Roman" w:cs="Times New Roman"/>
          <w:b/>
        </w:rPr>
        <w:t>CM/271/</w:t>
      </w:r>
      <w:r w:rsidR="00C50881" w:rsidRPr="007D29D2">
        <w:rPr>
          <w:rFonts w:ascii="Times New Roman" w:eastAsia="Times New Roman" w:hAnsi="Times New Roman" w:cs="Times New Roman"/>
          <w:b/>
        </w:rPr>
        <w:t>8/2025</w:t>
      </w:r>
      <w:r w:rsidRPr="007D29D2">
        <w:rPr>
          <w:rFonts w:ascii="Times New Roman" w:hAnsi="Times New Roman" w:cs="Times New Roman"/>
        </w:rPr>
        <w:t xml:space="preserve"> </w:t>
      </w:r>
      <w:r w:rsidRPr="007D29D2">
        <w:rPr>
          <w:rFonts w:ascii="Times New Roman" w:hAnsi="Times New Roman" w:cs="Times New Roman"/>
          <w:b/>
          <w:kern w:val="2"/>
        </w:rPr>
        <w:t xml:space="preserve">w trybie podstawowym bez negocjacji, </w:t>
      </w:r>
      <w:r w:rsidRPr="007D29D2">
        <w:rPr>
          <w:rFonts w:ascii="Times New Roman" w:hAnsi="Times New Roman" w:cs="Times New Roman"/>
          <w:kern w:val="2"/>
        </w:rPr>
        <w:t>zgodnie z</w:t>
      </w:r>
      <w:r w:rsidRPr="007D29D2">
        <w:rPr>
          <w:rFonts w:ascii="Times New Roman" w:hAnsi="Times New Roman" w:cs="Times New Roman"/>
          <w:b/>
          <w:kern w:val="2"/>
        </w:rPr>
        <w:t xml:space="preserve"> art. 275 pkt 1 ustawy</w:t>
      </w:r>
      <w:r w:rsidRPr="007D29D2">
        <w:rPr>
          <w:rFonts w:ascii="Times New Roman" w:hAnsi="Times New Roman" w:cs="Times New Roman"/>
          <w:b/>
          <w:i/>
          <w:kern w:val="2"/>
        </w:rPr>
        <w:t xml:space="preserve"> </w:t>
      </w:r>
      <w:r w:rsidRPr="007D29D2">
        <w:rPr>
          <w:rFonts w:ascii="Times New Roman" w:hAnsi="Times New Roman" w:cs="Times New Roman"/>
          <w:i/>
          <w:kern w:val="2"/>
        </w:rPr>
        <w:t xml:space="preserve">z dnia 11 września 2019 r. Prawo zamówień publicznych </w:t>
      </w:r>
      <w:r w:rsidR="00C50881" w:rsidRPr="007D29D2">
        <w:rPr>
          <w:rFonts w:ascii="Times New Roman" w:hAnsi="Times New Roman" w:cs="Times New Roman"/>
          <w:i/>
          <w:kern w:val="2"/>
        </w:rPr>
        <w:t>(Dz. U. z 2024 r. poz. 1320)</w:t>
      </w:r>
      <w:r w:rsidRPr="007D29D2">
        <w:rPr>
          <w:rFonts w:ascii="Times New Roman" w:hAnsi="Times New Roman" w:cs="Times New Roman"/>
          <w:i/>
          <w:kern w:val="2"/>
        </w:rPr>
        <w:t>.: Strony zawierają umowę następującej treści:</w:t>
      </w:r>
    </w:p>
    <w:p w:rsidR="00706DCD" w:rsidRPr="007D29D2" w:rsidRDefault="00706DCD" w:rsidP="00706DCD">
      <w:pPr>
        <w:pStyle w:val="Standard"/>
        <w:spacing w:line="360" w:lineRule="auto"/>
        <w:jc w:val="center"/>
        <w:rPr>
          <w:rFonts w:eastAsia="Times New Roman" w:cs="Times New Roman"/>
          <w:b/>
          <w:sz w:val="22"/>
          <w:szCs w:val="22"/>
        </w:rPr>
      </w:pPr>
      <w:r w:rsidRPr="007D29D2">
        <w:rPr>
          <w:rFonts w:eastAsia="Times New Roman" w:cs="Times New Roman"/>
          <w:b/>
          <w:sz w:val="22"/>
          <w:szCs w:val="22"/>
        </w:rPr>
        <w:t>§ 1</w:t>
      </w:r>
    </w:p>
    <w:p w:rsidR="00706DCD" w:rsidRPr="007D29D2" w:rsidRDefault="00706DCD" w:rsidP="00706DCD">
      <w:pPr>
        <w:pStyle w:val="Standard"/>
        <w:spacing w:line="360" w:lineRule="auto"/>
        <w:ind w:left="240" w:hanging="270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1. Przedmiot</w:t>
      </w:r>
      <w:r w:rsidR="00F44B59" w:rsidRPr="007D29D2">
        <w:rPr>
          <w:rFonts w:eastAsia="Times New Roman" w:cs="Times New Roman"/>
          <w:sz w:val="22"/>
          <w:szCs w:val="22"/>
        </w:rPr>
        <w:t xml:space="preserve">em umowy są sukcesywne dostawy </w:t>
      </w:r>
      <w:r w:rsidR="00E664C6" w:rsidRPr="007D29D2">
        <w:rPr>
          <w:rFonts w:eastAsia="Times New Roman" w:cs="Times New Roman"/>
          <w:b/>
          <w:bCs/>
          <w:i/>
          <w:iCs/>
          <w:sz w:val="22"/>
          <w:szCs w:val="22"/>
        </w:rPr>
        <w:t>…………………………… (</w:t>
      </w:r>
      <w:r w:rsidR="00BA2505" w:rsidRPr="007D29D2">
        <w:rPr>
          <w:rFonts w:eastAsia="Times New Roman" w:cs="Times New Roman"/>
          <w:b/>
          <w:bCs/>
          <w:i/>
          <w:iCs/>
          <w:sz w:val="22"/>
          <w:szCs w:val="22"/>
        </w:rPr>
        <w:t>wpisać</w:t>
      </w:r>
      <w:r w:rsidR="00E664C6" w:rsidRPr="007D29D2">
        <w:rPr>
          <w:rFonts w:eastAsia="Times New Roman" w:cs="Times New Roman"/>
          <w:b/>
          <w:bCs/>
          <w:i/>
          <w:iCs/>
          <w:sz w:val="22"/>
          <w:szCs w:val="22"/>
        </w:rPr>
        <w:t xml:space="preserve"> w z</w:t>
      </w:r>
      <w:r w:rsidR="00BA2505" w:rsidRPr="007D29D2">
        <w:rPr>
          <w:rFonts w:eastAsia="Times New Roman" w:cs="Times New Roman"/>
          <w:b/>
          <w:bCs/>
          <w:i/>
          <w:iCs/>
          <w:sz w:val="22"/>
          <w:szCs w:val="22"/>
        </w:rPr>
        <w:t>ależności od części zamówienia)</w:t>
      </w:r>
      <w:r w:rsidRPr="007D29D2">
        <w:rPr>
          <w:rFonts w:eastAsia="Times New Roman" w:cs="Times New Roman"/>
          <w:b/>
          <w:bCs/>
          <w:i/>
          <w:iCs/>
          <w:sz w:val="22"/>
          <w:szCs w:val="22"/>
        </w:rPr>
        <w:t xml:space="preserve"> </w:t>
      </w:r>
      <w:r w:rsidRPr="007D29D2">
        <w:rPr>
          <w:rFonts w:eastAsia="Times New Roman" w:cs="Times New Roman"/>
          <w:sz w:val="22"/>
          <w:szCs w:val="22"/>
        </w:rPr>
        <w:t xml:space="preserve">do magazynu Zamawiającego znajdującego się w </w:t>
      </w:r>
      <w:r w:rsidRPr="007D29D2">
        <w:rPr>
          <w:rFonts w:cs="Times New Roman"/>
          <w:b/>
          <w:i/>
        </w:rPr>
        <w:t xml:space="preserve">Centrum Wypoczynku </w:t>
      </w:r>
      <w:proofErr w:type="spellStart"/>
      <w:r w:rsidRPr="007D29D2">
        <w:rPr>
          <w:rFonts w:cs="Times New Roman"/>
          <w:b/>
          <w:i/>
        </w:rPr>
        <w:t>JordaNova</w:t>
      </w:r>
      <w:proofErr w:type="spellEnd"/>
      <w:r w:rsidRPr="007D29D2">
        <w:rPr>
          <w:rFonts w:cs="Times New Roman"/>
          <w:b/>
          <w:i/>
        </w:rPr>
        <w:t xml:space="preserve">  </w:t>
      </w:r>
      <w:r w:rsidRPr="007D29D2">
        <w:rPr>
          <w:rFonts w:eastAsia="Times New Roman" w:cs="Times New Roman"/>
          <w:sz w:val="22"/>
          <w:szCs w:val="22"/>
        </w:rPr>
        <w:t>w Gołkowicach Górnych 163 (koło Starego Sącza) zgodnie ze stanowiącymi integralną część umowy</w:t>
      </w:r>
      <w:r w:rsidR="00BA2505" w:rsidRPr="007D29D2">
        <w:rPr>
          <w:rFonts w:eastAsia="Times New Roman" w:cs="Times New Roman"/>
          <w:sz w:val="22"/>
          <w:szCs w:val="22"/>
        </w:rPr>
        <w:t xml:space="preserve"> ofertą</w:t>
      </w:r>
      <w:r w:rsidRPr="007D29D2">
        <w:rPr>
          <w:rFonts w:eastAsia="Times New Roman" w:cs="Times New Roman"/>
          <w:sz w:val="22"/>
          <w:szCs w:val="22"/>
        </w:rPr>
        <w:t xml:space="preserve"> złożoną przez Wykonawcę </w:t>
      </w:r>
      <w:r w:rsidR="00BA2505" w:rsidRPr="007D29D2">
        <w:rPr>
          <w:rFonts w:eastAsia="Times New Roman" w:cs="Times New Roman"/>
          <w:sz w:val="22"/>
          <w:szCs w:val="22"/>
        </w:rPr>
        <w:t>będącą</w:t>
      </w:r>
      <w:r w:rsidRPr="007D29D2">
        <w:rPr>
          <w:rFonts w:eastAsia="Times New Roman" w:cs="Times New Roman"/>
          <w:sz w:val="22"/>
          <w:szCs w:val="22"/>
        </w:rPr>
        <w:t xml:space="preserve"> załącznikiem</w:t>
      </w:r>
      <w:r w:rsidR="00BA2505" w:rsidRPr="007D29D2">
        <w:rPr>
          <w:rFonts w:eastAsia="Times New Roman" w:cs="Times New Roman"/>
          <w:sz w:val="22"/>
          <w:szCs w:val="22"/>
        </w:rPr>
        <w:t xml:space="preserve"> nr 1</w:t>
      </w:r>
      <w:r w:rsidRPr="007D29D2">
        <w:rPr>
          <w:rFonts w:eastAsia="Times New Roman" w:cs="Times New Roman"/>
          <w:sz w:val="22"/>
          <w:szCs w:val="22"/>
        </w:rPr>
        <w:t xml:space="preserve"> do umowy.</w:t>
      </w:r>
    </w:p>
    <w:p w:rsidR="00706DCD" w:rsidRPr="007D29D2" w:rsidRDefault="00706DCD" w:rsidP="00706DCD">
      <w:pPr>
        <w:pStyle w:val="Standard"/>
        <w:spacing w:line="360" w:lineRule="auto"/>
        <w:ind w:left="240" w:hanging="270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2. Szczegółowy wykaz artykułów, o których mowa w ust. 1, wraz z podaniem ich cen jednostkowych oraz ilości stanowi załącznik</w:t>
      </w:r>
      <w:r w:rsidR="00BA2505" w:rsidRPr="007D29D2">
        <w:rPr>
          <w:rFonts w:eastAsia="Times New Roman" w:cs="Times New Roman"/>
          <w:sz w:val="22"/>
          <w:szCs w:val="22"/>
        </w:rPr>
        <w:t xml:space="preserve"> nr 1</w:t>
      </w:r>
      <w:r w:rsidRPr="007D29D2">
        <w:rPr>
          <w:rFonts w:eastAsia="Times New Roman" w:cs="Times New Roman"/>
          <w:sz w:val="22"/>
          <w:szCs w:val="22"/>
        </w:rPr>
        <w:t xml:space="preserve">  do umowy</w:t>
      </w:r>
      <w:r w:rsidR="00DE4B2E" w:rsidRPr="007D29D2">
        <w:rPr>
          <w:rFonts w:eastAsia="Times New Roman" w:cs="Times New Roman"/>
          <w:sz w:val="22"/>
          <w:szCs w:val="22"/>
        </w:rPr>
        <w:t xml:space="preserve"> i jest zgodny z ofertą złożona przez </w:t>
      </w:r>
      <w:r w:rsidR="00436AC0" w:rsidRPr="007D29D2">
        <w:rPr>
          <w:rFonts w:eastAsia="Times New Roman" w:cs="Times New Roman"/>
          <w:sz w:val="22"/>
          <w:szCs w:val="22"/>
        </w:rPr>
        <w:t>Wykonawcę</w:t>
      </w:r>
      <w:r w:rsidRPr="007D29D2">
        <w:rPr>
          <w:rFonts w:eastAsia="Times New Roman" w:cs="Times New Roman"/>
          <w:sz w:val="22"/>
          <w:szCs w:val="22"/>
        </w:rPr>
        <w:t>.</w:t>
      </w:r>
    </w:p>
    <w:p w:rsidR="00706DCD" w:rsidRPr="007D29D2" w:rsidRDefault="00706DCD" w:rsidP="00706DCD">
      <w:pPr>
        <w:pStyle w:val="Standard"/>
        <w:spacing w:line="360" w:lineRule="auto"/>
        <w:ind w:left="225" w:hanging="225"/>
        <w:jc w:val="center"/>
        <w:rPr>
          <w:rFonts w:eastAsia="Times New Roman" w:cs="Times New Roman"/>
          <w:b/>
          <w:sz w:val="22"/>
          <w:szCs w:val="22"/>
        </w:rPr>
      </w:pPr>
      <w:r w:rsidRPr="007D29D2">
        <w:rPr>
          <w:rFonts w:eastAsia="Times New Roman" w:cs="Times New Roman"/>
          <w:b/>
          <w:sz w:val="22"/>
          <w:szCs w:val="22"/>
        </w:rPr>
        <w:t>§ 2</w:t>
      </w:r>
    </w:p>
    <w:p w:rsidR="00706DCD" w:rsidRPr="007D29D2" w:rsidRDefault="00706DCD" w:rsidP="00727CFA">
      <w:pPr>
        <w:pStyle w:val="Standard"/>
        <w:spacing w:line="360" w:lineRule="auto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 xml:space="preserve">1.Za wykonanie całości przedmiotu umowy  ustala się wartość </w:t>
      </w:r>
      <w:r w:rsidR="00DD4584" w:rsidRPr="007D29D2">
        <w:rPr>
          <w:rFonts w:eastAsia="Times New Roman" w:cs="Times New Roman"/>
          <w:sz w:val="22"/>
          <w:szCs w:val="22"/>
        </w:rPr>
        <w:t>netto</w:t>
      </w:r>
      <w:r w:rsidR="00144620" w:rsidRPr="007D29D2">
        <w:rPr>
          <w:rFonts w:eastAsia="Times New Roman" w:cs="Times New Roman"/>
          <w:sz w:val="22"/>
          <w:szCs w:val="22"/>
        </w:rPr>
        <w:t>/</w:t>
      </w:r>
      <w:r w:rsidRPr="007D29D2">
        <w:rPr>
          <w:rFonts w:eastAsia="Times New Roman" w:cs="Times New Roman"/>
          <w:sz w:val="22"/>
          <w:szCs w:val="22"/>
        </w:rPr>
        <w:t xml:space="preserve">brutto: </w:t>
      </w:r>
      <w:r w:rsidR="00DE4B2E" w:rsidRPr="007D29D2">
        <w:rPr>
          <w:rFonts w:eastAsia="Times New Roman" w:cs="Times New Roman"/>
          <w:sz w:val="22"/>
          <w:szCs w:val="22"/>
        </w:rPr>
        <w:t>……………..</w:t>
      </w:r>
      <w:r w:rsidR="00144620" w:rsidRPr="007D29D2">
        <w:rPr>
          <w:rFonts w:eastAsia="Times New Roman" w:cs="Times New Roman"/>
          <w:sz w:val="22"/>
          <w:szCs w:val="22"/>
        </w:rPr>
        <w:t xml:space="preserve"> </w:t>
      </w:r>
      <w:r w:rsidRPr="007D29D2">
        <w:rPr>
          <w:rFonts w:eastAsia="Times New Roman" w:cs="Times New Roman"/>
          <w:sz w:val="22"/>
          <w:szCs w:val="22"/>
        </w:rPr>
        <w:t>zł</w:t>
      </w:r>
    </w:p>
    <w:p w:rsidR="00706DCD" w:rsidRPr="007D29D2" w:rsidRDefault="00706DCD" w:rsidP="00727CFA">
      <w:pPr>
        <w:pStyle w:val="Standard"/>
        <w:spacing w:line="360" w:lineRule="auto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 xml:space="preserve">   ( słownie</w:t>
      </w:r>
      <w:r w:rsidR="00DE4B2E" w:rsidRPr="007D29D2">
        <w:rPr>
          <w:rFonts w:eastAsia="Times New Roman" w:cs="Times New Roman"/>
          <w:sz w:val="22"/>
          <w:szCs w:val="22"/>
        </w:rPr>
        <w:t>:</w:t>
      </w:r>
      <w:r w:rsidR="00144620" w:rsidRPr="007D29D2">
        <w:rPr>
          <w:rFonts w:eastAsia="Times New Roman" w:cs="Times New Roman"/>
          <w:sz w:val="22"/>
          <w:szCs w:val="22"/>
        </w:rPr>
        <w:t xml:space="preserve">  </w:t>
      </w:r>
      <w:r w:rsidR="00DE4B2E" w:rsidRPr="007D29D2">
        <w:rPr>
          <w:rFonts w:eastAsia="Times New Roman" w:cs="Times New Roman"/>
          <w:sz w:val="22"/>
          <w:szCs w:val="22"/>
        </w:rPr>
        <w:t>……………………………………………………….</w:t>
      </w:r>
      <w:r w:rsidR="00144620" w:rsidRPr="007D29D2">
        <w:rPr>
          <w:rFonts w:eastAsia="Times New Roman" w:cs="Times New Roman"/>
          <w:sz w:val="22"/>
          <w:szCs w:val="22"/>
        </w:rPr>
        <w:t xml:space="preserve">  </w:t>
      </w:r>
      <w:r w:rsidRPr="007D29D2">
        <w:rPr>
          <w:rFonts w:eastAsia="Times New Roman" w:cs="Times New Roman"/>
          <w:sz w:val="22"/>
          <w:szCs w:val="22"/>
        </w:rPr>
        <w:t>)</w:t>
      </w:r>
    </w:p>
    <w:p w:rsidR="00706DCD" w:rsidRPr="007D29D2" w:rsidRDefault="00706DCD" w:rsidP="00727CFA">
      <w:pPr>
        <w:pStyle w:val="Standard"/>
        <w:spacing w:line="360" w:lineRule="auto"/>
        <w:ind w:left="225" w:hanging="255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 xml:space="preserve">2. Wartość przedmiotu umowy, o której mowa w ust. 1 została określona w oparciu o  podane </w:t>
      </w:r>
      <w:r w:rsidR="006A3BC3" w:rsidRPr="007D29D2">
        <w:rPr>
          <w:rFonts w:eastAsia="Times New Roman" w:cs="Times New Roman"/>
          <w:sz w:val="22"/>
          <w:szCs w:val="22"/>
        </w:rPr>
        <w:t xml:space="preserve">                      </w:t>
      </w:r>
      <w:r w:rsidRPr="007D29D2">
        <w:rPr>
          <w:rFonts w:eastAsia="Times New Roman" w:cs="Times New Roman"/>
          <w:sz w:val="22"/>
          <w:szCs w:val="22"/>
        </w:rPr>
        <w:t>w ofercie i załączniku do umowy ceny  poszczególnych towarów.</w:t>
      </w:r>
    </w:p>
    <w:p w:rsidR="00706DCD" w:rsidRPr="007D29D2" w:rsidRDefault="00706DCD" w:rsidP="005A467F">
      <w:pPr>
        <w:pStyle w:val="Standard"/>
        <w:spacing w:line="360" w:lineRule="auto"/>
        <w:ind w:left="284" w:hanging="284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lastRenderedPageBreak/>
        <w:t xml:space="preserve">3. Rzeczywiste wynagrodzenie Wykonawcy może być niższe od podanego w ust. 1 z uwagi na    możliwość bieżącej korekty przez Zamawiającego ilości zamawianych towarów, o której  mowa w </w:t>
      </w:r>
    </w:p>
    <w:p w:rsidR="00706DCD" w:rsidRPr="007D29D2" w:rsidRDefault="005A467F" w:rsidP="005A467F">
      <w:pPr>
        <w:pStyle w:val="Standard"/>
        <w:spacing w:line="360" w:lineRule="auto"/>
        <w:ind w:left="284" w:hanging="284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 xml:space="preserve">     </w:t>
      </w:r>
      <w:r w:rsidR="00706DCD" w:rsidRPr="007D29D2">
        <w:rPr>
          <w:rFonts w:eastAsia="Times New Roman" w:cs="Times New Roman"/>
          <w:sz w:val="22"/>
          <w:szCs w:val="22"/>
        </w:rPr>
        <w:t>§ 3 ust. 2 umowy.</w:t>
      </w:r>
    </w:p>
    <w:p w:rsidR="005A467F" w:rsidRPr="007D29D2" w:rsidRDefault="005A467F" w:rsidP="005A467F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kern w:val="3"/>
          <w:lang w:bidi="pl-PL"/>
        </w:rPr>
      </w:pPr>
      <w:r w:rsidRPr="007D29D2">
        <w:rPr>
          <w:rFonts w:ascii="Times New Roman" w:eastAsia="Times New Roman" w:hAnsi="Times New Roman" w:cs="Times New Roman"/>
          <w:kern w:val="3"/>
          <w:lang w:bidi="pl-PL"/>
        </w:rPr>
        <w:t xml:space="preserve">4. Należność płatna będzie przelewem w terminie </w:t>
      </w:r>
      <w:r w:rsidR="0052561C" w:rsidRPr="007D29D2">
        <w:rPr>
          <w:rFonts w:ascii="Times New Roman" w:eastAsia="Times New Roman" w:hAnsi="Times New Roman" w:cs="Times New Roman"/>
          <w:kern w:val="3"/>
          <w:lang w:bidi="pl-PL"/>
        </w:rPr>
        <w:t>30</w:t>
      </w:r>
      <w:r w:rsidRPr="007D29D2">
        <w:rPr>
          <w:rFonts w:ascii="Times New Roman" w:eastAsia="Times New Roman" w:hAnsi="Times New Roman" w:cs="Times New Roman"/>
          <w:kern w:val="3"/>
          <w:lang w:bidi="pl-PL"/>
        </w:rPr>
        <w:t xml:space="preserve"> dni od daty dostarczenia poprawnie wystawionej faktury na Centrum Młodzieży. Na fakturze winien być podany nr Umowy.</w:t>
      </w:r>
    </w:p>
    <w:p w:rsidR="005A467F" w:rsidRPr="007D29D2" w:rsidRDefault="005A467F" w:rsidP="005A467F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3"/>
          <w:lang w:bidi="pl-PL"/>
        </w:rPr>
      </w:pPr>
      <w:r w:rsidRPr="007D29D2">
        <w:rPr>
          <w:rFonts w:ascii="Times New Roman" w:eastAsia="Times New Roman" w:hAnsi="Times New Roman" w:cs="Times New Roman"/>
          <w:kern w:val="3"/>
          <w:lang w:bidi="pl-PL"/>
        </w:rPr>
        <w:t xml:space="preserve">Fakturę należy wystawić </w:t>
      </w:r>
      <w:r w:rsidR="00DF6DE8" w:rsidRPr="007D29D2">
        <w:rPr>
          <w:rFonts w:ascii="Times New Roman" w:eastAsia="Times New Roman" w:hAnsi="Times New Roman" w:cs="Times New Roman"/>
          <w:kern w:val="3"/>
          <w:lang w:bidi="pl-PL"/>
        </w:rPr>
        <w:t xml:space="preserve">jako fakturę ustrukturyzowaną </w:t>
      </w:r>
      <w:r w:rsidRPr="007D29D2">
        <w:rPr>
          <w:rFonts w:ascii="Times New Roman" w:eastAsia="Times New Roman" w:hAnsi="Times New Roman" w:cs="Times New Roman"/>
          <w:kern w:val="3"/>
          <w:lang w:bidi="pl-PL"/>
        </w:rPr>
        <w:t>w następujący sposób:</w:t>
      </w:r>
    </w:p>
    <w:p w:rsidR="005A467F" w:rsidRPr="007D29D2" w:rsidRDefault="005A467F" w:rsidP="005A467F">
      <w:pPr>
        <w:ind w:firstLine="142"/>
        <w:jc w:val="both"/>
        <w:rPr>
          <w:rFonts w:ascii="Times New Roman" w:eastAsia="Times New Roman" w:hAnsi="Times New Roman" w:cs="Times New Roman"/>
          <w:kern w:val="3"/>
          <w:lang w:bidi="pl-PL"/>
        </w:rPr>
      </w:pPr>
    </w:p>
    <w:p w:rsidR="005A467F" w:rsidRPr="007D29D2" w:rsidRDefault="005A467F" w:rsidP="005A467F">
      <w:pPr>
        <w:spacing w:after="240"/>
        <w:ind w:left="1134" w:firstLine="142"/>
        <w:contextualSpacing/>
        <w:jc w:val="both"/>
        <w:rPr>
          <w:rFonts w:ascii="Times New Roman" w:eastAsia="Times New Roman" w:hAnsi="Times New Roman" w:cs="Times New Roman"/>
          <w:b/>
          <w:kern w:val="3"/>
          <w:lang w:bidi="pl-PL"/>
        </w:rPr>
      </w:pPr>
      <w:r w:rsidRPr="007D29D2">
        <w:rPr>
          <w:rFonts w:ascii="Times New Roman" w:eastAsia="Times New Roman" w:hAnsi="Times New Roman" w:cs="Times New Roman"/>
          <w:b/>
          <w:kern w:val="3"/>
          <w:lang w:bidi="pl-PL"/>
        </w:rPr>
        <w:t xml:space="preserve">      Nabywca:                                                               Odbierający</w:t>
      </w:r>
      <w:r w:rsidR="00DF6DE8" w:rsidRPr="007D29D2">
        <w:rPr>
          <w:rFonts w:ascii="Times New Roman" w:eastAsia="Times New Roman" w:hAnsi="Times New Roman" w:cs="Times New Roman"/>
          <w:b/>
          <w:kern w:val="3"/>
          <w:lang w:bidi="pl-PL"/>
        </w:rPr>
        <w:t xml:space="preserve"> – Podmiot 3</w:t>
      </w:r>
      <w:r w:rsidRPr="007D29D2">
        <w:rPr>
          <w:rFonts w:ascii="Times New Roman" w:eastAsia="Times New Roman" w:hAnsi="Times New Roman" w:cs="Times New Roman"/>
          <w:b/>
          <w:kern w:val="3"/>
          <w:lang w:bidi="pl-PL"/>
        </w:rPr>
        <w:t>:</w:t>
      </w:r>
    </w:p>
    <w:p w:rsidR="005A467F" w:rsidRPr="007D29D2" w:rsidRDefault="005A467F" w:rsidP="005A467F">
      <w:pPr>
        <w:spacing w:after="240"/>
        <w:ind w:left="426" w:firstLine="282"/>
        <w:contextualSpacing/>
        <w:jc w:val="both"/>
        <w:rPr>
          <w:rFonts w:ascii="Times New Roman" w:eastAsia="Times New Roman" w:hAnsi="Times New Roman" w:cs="Times New Roman"/>
          <w:b/>
          <w:kern w:val="3"/>
          <w:lang w:bidi="pl-PL"/>
        </w:rPr>
      </w:pPr>
      <w:r w:rsidRPr="007D29D2">
        <w:rPr>
          <w:rFonts w:ascii="Times New Roman" w:eastAsia="Times New Roman" w:hAnsi="Times New Roman" w:cs="Times New Roman"/>
          <w:b/>
          <w:kern w:val="3"/>
          <w:lang w:bidi="pl-PL"/>
        </w:rPr>
        <w:t xml:space="preserve"> Gmina Miejska Kraków                                           Centrum Młodzieży im. dr H.  Jordana</w:t>
      </w:r>
    </w:p>
    <w:p w:rsidR="005A467F" w:rsidRPr="007D29D2" w:rsidRDefault="005A467F" w:rsidP="005A467F">
      <w:pPr>
        <w:spacing w:after="240"/>
        <w:ind w:firstLine="708"/>
        <w:contextualSpacing/>
        <w:jc w:val="both"/>
        <w:rPr>
          <w:rFonts w:ascii="Times New Roman" w:eastAsia="Times New Roman" w:hAnsi="Times New Roman" w:cs="Times New Roman"/>
          <w:b/>
          <w:kern w:val="3"/>
          <w:lang w:bidi="pl-PL"/>
        </w:rPr>
      </w:pPr>
      <w:r w:rsidRPr="007D29D2">
        <w:rPr>
          <w:rFonts w:ascii="Times New Roman" w:eastAsia="Times New Roman" w:hAnsi="Times New Roman" w:cs="Times New Roman"/>
          <w:b/>
          <w:kern w:val="3"/>
          <w:lang w:bidi="pl-PL"/>
        </w:rPr>
        <w:t>Pl. Wszystkich Świętych 3-4                                            ul. Krupnicza 38</w:t>
      </w:r>
    </w:p>
    <w:p w:rsidR="001A58C3" w:rsidRPr="007D29D2" w:rsidRDefault="005A467F" w:rsidP="001A58C3">
      <w:pPr>
        <w:spacing w:after="240"/>
        <w:ind w:left="1134" w:firstLine="142"/>
        <w:contextualSpacing/>
        <w:jc w:val="both"/>
        <w:rPr>
          <w:rFonts w:ascii="Times New Roman" w:eastAsia="Times New Roman" w:hAnsi="Times New Roman" w:cs="Times New Roman"/>
          <w:b/>
          <w:kern w:val="3"/>
          <w:lang w:bidi="pl-PL"/>
        </w:rPr>
      </w:pPr>
      <w:r w:rsidRPr="007D29D2">
        <w:rPr>
          <w:rFonts w:ascii="Times New Roman" w:eastAsia="Times New Roman" w:hAnsi="Times New Roman" w:cs="Times New Roman"/>
          <w:b/>
          <w:kern w:val="3"/>
          <w:lang w:bidi="pl-PL"/>
        </w:rPr>
        <w:t>31-004 Kraków                                                              31-123 Kraków</w:t>
      </w:r>
    </w:p>
    <w:p w:rsidR="005A467F" w:rsidRPr="007D29D2" w:rsidRDefault="005A467F" w:rsidP="005A467F">
      <w:pPr>
        <w:spacing w:after="240"/>
        <w:ind w:left="426" w:firstLine="708"/>
        <w:contextualSpacing/>
        <w:jc w:val="both"/>
        <w:rPr>
          <w:rFonts w:ascii="Times New Roman" w:eastAsia="Times New Roman" w:hAnsi="Times New Roman" w:cs="Times New Roman"/>
          <w:b/>
          <w:kern w:val="3"/>
          <w:lang w:bidi="pl-PL"/>
        </w:rPr>
      </w:pPr>
      <w:r w:rsidRPr="007D29D2">
        <w:rPr>
          <w:rFonts w:ascii="Times New Roman" w:eastAsia="Times New Roman" w:hAnsi="Times New Roman" w:cs="Times New Roman"/>
          <w:b/>
          <w:kern w:val="3"/>
          <w:lang w:bidi="pl-PL"/>
        </w:rPr>
        <w:t xml:space="preserve">NIP: 676 101 37 17 </w:t>
      </w:r>
      <w:r w:rsidR="001A58C3">
        <w:rPr>
          <w:rFonts w:ascii="Times New Roman" w:eastAsia="Times New Roman" w:hAnsi="Times New Roman" w:cs="Times New Roman"/>
          <w:b/>
          <w:kern w:val="3"/>
          <w:lang w:bidi="pl-PL"/>
        </w:rPr>
        <w:tab/>
      </w:r>
      <w:r w:rsidR="001A58C3">
        <w:rPr>
          <w:rFonts w:ascii="Times New Roman" w:eastAsia="Times New Roman" w:hAnsi="Times New Roman" w:cs="Times New Roman"/>
          <w:b/>
          <w:kern w:val="3"/>
          <w:lang w:bidi="pl-PL"/>
        </w:rPr>
        <w:tab/>
      </w:r>
      <w:r w:rsidR="001A58C3">
        <w:rPr>
          <w:rFonts w:ascii="Times New Roman" w:eastAsia="Times New Roman" w:hAnsi="Times New Roman" w:cs="Times New Roman"/>
          <w:b/>
          <w:kern w:val="3"/>
          <w:lang w:bidi="pl-PL"/>
        </w:rPr>
        <w:tab/>
      </w:r>
      <w:r w:rsidR="001A58C3">
        <w:rPr>
          <w:rFonts w:ascii="Times New Roman" w:eastAsia="Times New Roman" w:hAnsi="Times New Roman" w:cs="Times New Roman"/>
          <w:b/>
          <w:kern w:val="3"/>
          <w:lang w:bidi="pl-PL"/>
        </w:rPr>
        <w:tab/>
      </w:r>
      <w:r w:rsidR="001A58C3" w:rsidRPr="001A58C3">
        <w:rPr>
          <w:rFonts w:ascii="Times New Roman" w:eastAsia="Times New Roman" w:hAnsi="Times New Roman" w:cs="Times New Roman"/>
          <w:b/>
          <w:kern w:val="3"/>
          <w:lang w:bidi="pl-PL"/>
        </w:rPr>
        <w:t>NIP: 676 124 37 07</w:t>
      </w:r>
      <w:bookmarkStart w:id="0" w:name="_GoBack"/>
      <w:bookmarkEnd w:id="0"/>
    </w:p>
    <w:p w:rsidR="005A467F" w:rsidRPr="007D29D2" w:rsidRDefault="005A467F" w:rsidP="005A467F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kern w:val="3"/>
          <w:lang w:bidi="pl-PL"/>
        </w:rPr>
      </w:pPr>
    </w:p>
    <w:p w:rsidR="00706DCD" w:rsidRPr="007D29D2" w:rsidRDefault="005A467F" w:rsidP="005A467F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kern w:val="3"/>
          <w:lang w:bidi="pl-PL"/>
        </w:rPr>
      </w:pPr>
      <w:r w:rsidRPr="007D29D2">
        <w:rPr>
          <w:rFonts w:ascii="Times New Roman" w:eastAsia="Times New Roman" w:hAnsi="Times New Roman" w:cs="Times New Roman"/>
          <w:kern w:val="3"/>
          <w:lang w:bidi="pl-PL"/>
        </w:rPr>
        <w:t>6</w:t>
      </w:r>
      <w:r w:rsidR="00706DCD" w:rsidRPr="007D29D2">
        <w:rPr>
          <w:rFonts w:ascii="Times New Roman" w:eastAsia="Times New Roman" w:hAnsi="Times New Roman" w:cs="Times New Roman"/>
          <w:kern w:val="3"/>
          <w:lang w:bidi="pl-PL"/>
        </w:rPr>
        <w:t>. Zamawiający dopuszcza możliwość waloryzacji wynagrodzenia jedynie w sytuacji zmiany</w:t>
      </w:r>
    </w:p>
    <w:p w:rsidR="00706DCD" w:rsidRPr="007D29D2" w:rsidRDefault="005A467F" w:rsidP="005A467F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kern w:val="3"/>
          <w:lang w:bidi="pl-PL"/>
        </w:rPr>
      </w:pPr>
      <w:r w:rsidRPr="007D29D2">
        <w:rPr>
          <w:rFonts w:ascii="Times New Roman" w:eastAsia="Times New Roman" w:hAnsi="Times New Roman" w:cs="Times New Roman"/>
          <w:kern w:val="3"/>
          <w:lang w:bidi="pl-PL"/>
        </w:rPr>
        <w:t xml:space="preserve">    </w:t>
      </w:r>
      <w:r w:rsidR="00706DCD" w:rsidRPr="007D29D2">
        <w:rPr>
          <w:rFonts w:ascii="Times New Roman" w:eastAsia="Times New Roman" w:hAnsi="Times New Roman" w:cs="Times New Roman"/>
          <w:kern w:val="3"/>
          <w:lang w:bidi="pl-PL"/>
        </w:rPr>
        <w:t>wysokości stawek podatku od towaru i usług VAT dla czynności objętych umową, która  we</w:t>
      </w:r>
      <w:r w:rsidR="00DE4B2E" w:rsidRPr="007D29D2">
        <w:rPr>
          <w:rFonts w:ascii="Times New Roman" w:eastAsia="Times New Roman" w:hAnsi="Times New Roman" w:cs="Times New Roman"/>
          <w:kern w:val="3"/>
          <w:lang w:bidi="pl-PL"/>
        </w:rPr>
        <w:t>jdzie w życie po zawarciu umowy,</w:t>
      </w:r>
      <w:r w:rsidR="00706DCD" w:rsidRPr="007D29D2">
        <w:rPr>
          <w:rFonts w:ascii="Times New Roman" w:eastAsia="Times New Roman" w:hAnsi="Times New Roman" w:cs="Times New Roman"/>
          <w:kern w:val="3"/>
          <w:lang w:bidi="pl-PL"/>
        </w:rPr>
        <w:t xml:space="preserve"> zmiana wynagrodzenia w zakresie czynności fakturowanych po wejściu w życie ustawowej zmiany stawek ww. podatku</w:t>
      </w:r>
      <w:r w:rsidR="00BA2505" w:rsidRPr="007D29D2">
        <w:rPr>
          <w:rFonts w:ascii="Times New Roman" w:eastAsia="Times New Roman" w:hAnsi="Times New Roman" w:cs="Times New Roman"/>
          <w:kern w:val="3"/>
          <w:lang w:bidi="pl-PL"/>
        </w:rPr>
        <w:t xml:space="preserve"> oraz w oparciu o zapisy </w:t>
      </w:r>
      <w:r w:rsidR="00BA2505" w:rsidRPr="007D29D2">
        <w:rPr>
          <w:rFonts w:eastAsia="Times New Roman" w:cs="Times New Roman"/>
          <w:b/>
        </w:rPr>
        <w:t>§ 9 niniejszej umowy</w:t>
      </w:r>
      <w:r w:rsidR="00BA2505" w:rsidRPr="007D29D2">
        <w:rPr>
          <w:rFonts w:ascii="Times New Roman" w:eastAsia="Times New Roman" w:hAnsi="Times New Roman" w:cs="Times New Roman"/>
          <w:kern w:val="3"/>
          <w:lang w:bidi="pl-PL"/>
        </w:rPr>
        <w:t xml:space="preserve"> </w:t>
      </w:r>
      <w:r w:rsidR="00706DCD" w:rsidRPr="007D29D2">
        <w:rPr>
          <w:rFonts w:ascii="Times New Roman" w:eastAsia="Times New Roman" w:hAnsi="Times New Roman" w:cs="Times New Roman"/>
          <w:kern w:val="3"/>
          <w:lang w:bidi="pl-PL"/>
        </w:rPr>
        <w:t>.</w:t>
      </w:r>
    </w:p>
    <w:p w:rsidR="00706DCD" w:rsidRPr="007D29D2" w:rsidRDefault="005A467F" w:rsidP="005A467F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kern w:val="3"/>
          <w:lang w:bidi="pl-PL"/>
        </w:rPr>
      </w:pPr>
      <w:r w:rsidRPr="007D29D2">
        <w:rPr>
          <w:rFonts w:ascii="Times New Roman" w:eastAsia="Times New Roman" w:hAnsi="Times New Roman" w:cs="Times New Roman"/>
          <w:kern w:val="3"/>
          <w:lang w:bidi="pl-PL"/>
        </w:rPr>
        <w:t>7</w:t>
      </w:r>
      <w:r w:rsidR="00706DCD" w:rsidRPr="007D29D2">
        <w:rPr>
          <w:rFonts w:ascii="Times New Roman" w:eastAsia="Times New Roman" w:hAnsi="Times New Roman" w:cs="Times New Roman"/>
          <w:kern w:val="3"/>
          <w:lang w:bidi="pl-PL"/>
        </w:rPr>
        <w:t xml:space="preserve">. W przypadku wystąpienia okoliczności, o której mowa w </w:t>
      </w:r>
      <w:r w:rsidR="0052561C" w:rsidRPr="007D29D2">
        <w:rPr>
          <w:rFonts w:ascii="Times New Roman" w:eastAsia="Times New Roman" w:hAnsi="Times New Roman" w:cs="Times New Roman"/>
          <w:kern w:val="3"/>
          <w:lang w:bidi="pl-PL"/>
        </w:rPr>
        <w:t>pkt. 6</w:t>
      </w:r>
      <w:r w:rsidR="00706DCD" w:rsidRPr="007D29D2">
        <w:rPr>
          <w:rFonts w:ascii="Times New Roman" w:eastAsia="Times New Roman" w:hAnsi="Times New Roman" w:cs="Times New Roman"/>
          <w:kern w:val="3"/>
          <w:lang w:bidi="pl-PL"/>
        </w:rPr>
        <w:t xml:space="preserve">, Wykonawca zobowiązany jest do niezwłocznego poinformowania o tym fakcie Zamawiającego i wystąpienia </w:t>
      </w:r>
      <w:r w:rsidR="006A3BC3" w:rsidRPr="007D29D2">
        <w:rPr>
          <w:rFonts w:ascii="Times New Roman" w:eastAsia="Times New Roman" w:hAnsi="Times New Roman" w:cs="Times New Roman"/>
          <w:kern w:val="3"/>
          <w:lang w:bidi="pl-PL"/>
        </w:rPr>
        <w:t xml:space="preserve">                          </w:t>
      </w:r>
      <w:r w:rsidR="0052561C" w:rsidRPr="007D29D2">
        <w:rPr>
          <w:rFonts w:ascii="Times New Roman" w:eastAsia="Times New Roman" w:hAnsi="Times New Roman" w:cs="Times New Roman"/>
          <w:kern w:val="3"/>
          <w:lang w:bidi="pl-PL"/>
        </w:rPr>
        <w:br/>
      </w:r>
      <w:r w:rsidRPr="007D29D2">
        <w:rPr>
          <w:rFonts w:ascii="Times New Roman" w:eastAsia="Times New Roman" w:hAnsi="Times New Roman" w:cs="Times New Roman"/>
          <w:kern w:val="3"/>
          <w:lang w:bidi="pl-PL"/>
        </w:rPr>
        <w:t xml:space="preserve">z </w:t>
      </w:r>
      <w:r w:rsidR="00706DCD" w:rsidRPr="007D29D2">
        <w:rPr>
          <w:rFonts w:ascii="Times New Roman" w:eastAsia="Times New Roman" w:hAnsi="Times New Roman" w:cs="Times New Roman"/>
          <w:kern w:val="3"/>
          <w:lang w:bidi="pl-PL"/>
        </w:rPr>
        <w:t>wnioskiem o dokonanie wskazanej zmiany.</w:t>
      </w:r>
    </w:p>
    <w:p w:rsidR="00706DCD" w:rsidRPr="007D29D2" w:rsidRDefault="00706DCD" w:rsidP="00706DCD">
      <w:pPr>
        <w:pStyle w:val="Bezodstpw"/>
        <w:rPr>
          <w:rFonts w:cs="Times New Roman"/>
        </w:rPr>
      </w:pPr>
    </w:p>
    <w:p w:rsidR="00706DCD" w:rsidRPr="007D29D2" w:rsidRDefault="00706DCD" w:rsidP="00706DCD">
      <w:pPr>
        <w:pStyle w:val="Standard"/>
        <w:spacing w:line="360" w:lineRule="auto"/>
        <w:jc w:val="center"/>
        <w:rPr>
          <w:rFonts w:eastAsia="Times New Roman" w:cs="Times New Roman"/>
          <w:b/>
          <w:sz w:val="22"/>
          <w:szCs w:val="22"/>
        </w:rPr>
      </w:pPr>
      <w:r w:rsidRPr="007D29D2">
        <w:rPr>
          <w:rFonts w:eastAsia="Times New Roman" w:cs="Times New Roman"/>
          <w:b/>
          <w:sz w:val="22"/>
          <w:szCs w:val="22"/>
        </w:rPr>
        <w:t>§ 3</w:t>
      </w:r>
    </w:p>
    <w:p w:rsidR="00706DCD" w:rsidRPr="007D29D2" w:rsidRDefault="00706DCD" w:rsidP="006A3BC3">
      <w:pPr>
        <w:pStyle w:val="Standard"/>
        <w:spacing w:line="360" w:lineRule="auto"/>
        <w:ind w:left="180" w:hanging="180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1.Dostawy artykułów żywnościowych odbywać się będą partiami zgodnie z bieżącym zapotrzebowaniem Zamawiającego.</w:t>
      </w:r>
    </w:p>
    <w:p w:rsidR="00706DCD" w:rsidRPr="007D29D2" w:rsidRDefault="00706DCD" w:rsidP="006A3BC3">
      <w:pPr>
        <w:pStyle w:val="Standard"/>
        <w:spacing w:line="360" w:lineRule="auto"/>
        <w:ind w:left="195" w:hanging="210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2. Zamawiający zastrzega sobie prawo zamówienia mniejszej ilości artykułów żywnościowych niż określona w załączniku do umowy, tym samym Wykonawca nie będzie mógł rościć sobie prawa do wykorzystania wszystkich ilości i otrzymania całości wynagrodzenia, o którym mowa w § 2 ust. 1 umowy.</w:t>
      </w:r>
      <w:r w:rsidR="005B20E9" w:rsidRPr="007D29D2">
        <w:rPr>
          <w:rFonts w:eastAsia="Times New Roman" w:cs="Times New Roman"/>
          <w:sz w:val="22"/>
          <w:szCs w:val="22"/>
        </w:rPr>
        <w:t xml:space="preserve"> Zamawiający zastrzega, iż wykorzysta (zamówi) min.15 % towarów za sumę określoną w § 2 ust. 1</w:t>
      </w:r>
    </w:p>
    <w:p w:rsidR="00706DCD" w:rsidRPr="007D29D2" w:rsidRDefault="00706DCD" w:rsidP="006A3BC3">
      <w:pPr>
        <w:pStyle w:val="Standard"/>
        <w:spacing w:line="360" w:lineRule="auto"/>
        <w:ind w:left="195" w:hanging="210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 xml:space="preserve">3. Zamawiający składa Wykonawcy zamówienia na poszczególne ilości artykułów żywieniowych (partie)  na </w:t>
      </w:r>
      <w:r w:rsidR="00DE4B2E" w:rsidRPr="007D29D2">
        <w:rPr>
          <w:rFonts w:eastAsia="Times New Roman" w:cs="Times New Roman"/>
          <w:sz w:val="22"/>
          <w:szCs w:val="22"/>
        </w:rPr>
        <w:t>………………..</w:t>
      </w:r>
      <w:r w:rsidRPr="007D29D2">
        <w:rPr>
          <w:rFonts w:eastAsia="Times New Roman" w:cs="Times New Roman"/>
          <w:sz w:val="22"/>
          <w:szCs w:val="22"/>
        </w:rPr>
        <w:t xml:space="preserve"> dni przed  </w:t>
      </w:r>
      <w:r w:rsidRPr="007D29D2">
        <w:rPr>
          <w:rFonts w:eastAsia="Times New Roman" w:cs="Times New Roman"/>
          <w:b/>
          <w:sz w:val="22"/>
          <w:szCs w:val="22"/>
        </w:rPr>
        <w:t>datą dostawy</w:t>
      </w:r>
      <w:r w:rsidR="00DE4B2E" w:rsidRPr="007D29D2">
        <w:rPr>
          <w:rFonts w:eastAsia="Times New Roman" w:cs="Times New Roman"/>
          <w:b/>
          <w:sz w:val="22"/>
          <w:szCs w:val="22"/>
        </w:rPr>
        <w:t xml:space="preserve"> zgodnie z ofertą Wykonawcy</w:t>
      </w:r>
      <w:r w:rsidRPr="007D29D2">
        <w:rPr>
          <w:rFonts w:eastAsia="Times New Roman" w:cs="Times New Roman"/>
          <w:b/>
          <w:sz w:val="22"/>
          <w:szCs w:val="22"/>
        </w:rPr>
        <w:t>.</w:t>
      </w:r>
    </w:p>
    <w:p w:rsidR="00706DCD" w:rsidRPr="007D29D2" w:rsidRDefault="00706DCD" w:rsidP="006A3BC3">
      <w:pPr>
        <w:pStyle w:val="Standard"/>
        <w:spacing w:line="360" w:lineRule="auto"/>
        <w:ind w:left="150" w:hanging="165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4. Zamówienia, o których mowa w ust. 3  Zamawiający przekazuje bezpośrednio Wykonawcy pise</w:t>
      </w:r>
      <w:r w:rsidR="0061567A" w:rsidRPr="007D29D2">
        <w:rPr>
          <w:rFonts w:eastAsia="Times New Roman" w:cs="Times New Roman"/>
          <w:sz w:val="22"/>
          <w:szCs w:val="22"/>
        </w:rPr>
        <w:t>mnie, mailem lub telefonicznie.</w:t>
      </w:r>
    </w:p>
    <w:p w:rsidR="00706DCD" w:rsidRPr="007D29D2" w:rsidRDefault="005A467F" w:rsidP="006A3BC3">
      <w:pPr>
        <w:pStyle w:val="Standard"/>
        <w:spacing w:line="360" w:lineRule="auto"/>
        <w:ind w:left="195" w:hanging="210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 xml:space="preserve">5. </w:t>
      </w:r>
      <w:r w:rsidR="00706DCD" w:rsidRPr="007D29D2">
        <w:rPr>
          <w:rFonts w:eastAsia="Times New Roman" w:cs="Times New Roman"/>
          <w:sz w:val="22"/>
          <w:szCs w:val="22"/>
        </w:rPr>
        <w:t>Osobą upoważnioną ze strony Zamawiającego do dokonywania zamówień  jest Kierownik</w:t>
      </w:r>
      <w:r w:rsidR="0061567A" w:rsidRPr="007D29D2">
        <w:rPr>
          <w:rFonts w:eastAsia="Times New Roman" w:cs="Times New Roman"/>
          <w:sz w:val="22"/>
          <w:szCs w:val="22"/>
        </w:rPr>
        <w:t xml:space="preserve"> gospodarczy</w:t>
      </w:r>
      <w:r w:rsidR="00706DCD" w:rsidRPr="007D29D2">
        <w:rPr>
          <w:rFonts w:eastAsia="Times New Roman" w:cs="Times New Roman"/>
          <w:sz w:val="22"/>
          <w:szCs w:val="22"/>
        </w:rPr>
        <w:t xml:space="preserve">  </w:t>
      </w:r>
      <w:r w:rsidR="00706DCD" w:rsidRPr="007D29D2">
        <w:rPr>
          <w:rFonts w:cs="Times New Roman"/>
          <w:b/>
          <w:i/>
        </w:rPr>
        <w:t xml:space="preserve">Centrum Wypoczynku </w:t>
      </w:r>
      <w:proofErr w:type="spellStart"/>
      <w:r w:rsidR="00706DCD" w:rsidRPr="007D29D2">
        <w:rPr>
          <w:rFonts w:cs="Times New Roman"/>
          <w:b/>
          <w:i/>
        </w:rPr>
        <w:t>JordaNova</w:t>
      </w:r>
      <w:proofErr w:type="spellEnd"/>
      <w:r w:rsidR="00706DCD" w:rsidRPr="007D29D2">
        <w:rPr>
          <w:rFonts w:cs="Times New Roman"/>
          <w:b/>
          <w:i/>
        </w:rPr>
        <w:t xml:space="preserve">  </w:t>
      </w:r>
      <w:r w:rsidR="00706DCD" w:rsidRPr="007D29D2">
        <w:rPr>
          <w:rFonts w:eastAsia="Times New Roman" w:cs="Times New Roman"/>
          <w:sz w:val="22"/>
          <w:szCs w:val="22"/>
        </w:rPr>
        <w:t>w Gołkowicach Górnych.</w:t>
      </w:r>
    </w:p>
    <w:p w:rsidR="00706DCD" w:rsidRPr="007D29D2" w:rsidRDefault="00706DCD" w:rsidP="006A3BC3">
      <w:pPr>
        <w:pStyle w:val="Standard"/>
        <w:spacing w:line="360" w:lineRule="auto"/>
        <w:ind w:left="165" w:hanging="165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6. Kierownik</w:t>
      </w:r>
      <w:r w:rsidR="0061567A" w:rsidRPr="007D29D2">
        <w:rPr>
          <w:rFonts w:eastAsia="Times New Roman" w:cs="Times New Roman"/>
          <w:sz w:val="22"/>
          <w:szCs w:val="22"/>
        </w:rPr>
        <w:t xml:space="preserve"> gospodarczy</w:t>
      </w:r>
      <w:r w:rsidRPr="007D29D2">
        <w:rPr>
          <w:rFonts w:eastAsia="Times New Roman" w:cs="Times New Roman"/>
          <w:sz w:val="22"/>
          <w:szCs w:val="22"/>
        </w:rPr>
        <w:t xml:space="preserve"> </w:t>
      </w:r>
      <w:r w:rsidRPr="007D29D2">
        <w:rPr>
          <w:rFonts w:cs="Times New Roman"/>
          <w:b/>
          <w:i/>
        </w:rPr>
        <w:t xml:space="preserve">Centrum Wypoczynku </w:t>
      </w:r>
      <w:proofErr w:type="spellStart"/>
      <w:r w:rsidRPr="007D29D2">
        <w:rPr>
          <w:rFonts w:cs="Times New Roman"/>
          <w:b/>
          <w:i/>
        </w:rPr>
        <w:t>JordaNova</w:t>
      </w:r>
      <w:proofErr w:type="spellEnd"/>
      <w:r w:rsidRPr="007D29D2">
        <w:rPr>
          <w:rFonts w:cs="Times New Roman"/>
          <w:b/>
          <w:i/>
        </w:rPr>
        <w:t xml:space="preserve">  </w:t>
      </w:r>
      <w:r w:rsidRPr="007D29D2">
        <w:rPr>
          <w:rFonts w:eastAsia="Times New Roman" w:cs="Times New Roman"/>
          <w:sz w:val="22"/>
          <w:szCs w:val="22"/>
        </w:rPr>
        <w:t>w Gołkowicach Górnych może przekazać obowiązki, o których mowa w ust. 5 innym wyznaczonym przez siebie pracownikom Centrum</w:t>
      </w:r>
      <w:r w:rsidR="00DE4B2E" w:rsidRPr="007D29D2">
        <w:rPr>
          <w:rFonts w:eastAsia="Times New Roman" w:cs="Times New Roman"/>
          <w:sz w:val="22"/>
          <w:szCs w:val="22"/>
        </w:rPr>
        <w:t>.</w:t>
      </w:r>
    </w:p>
    <w:p w:rsidR="00706DCD" w:rsidRPr="007D29D2" w:rsidRDefault="00706DCD" w:rsidP="006A3BC3">
      <w:pPr>
        <w:pStyle w:val="Standard"/>
        <w:spacing w:line="360" w:lineRule="auto"/>
        <w:ind w:left="180" w:hanging="210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lastRenderedPageBreak/>
        <w:t xml:space="preserve">7. Dostarczany towar musi odpowiadać wymaganiom jakościowym zawartym w obowiązujących normach. Towar powinien być wysokiej jakości - 1 gatunku, świeży, z odpowiednim terminem </w:t>
      </w:r>
      <w:r w:rsidR="0061567A" w:rsidRPr="007D29D2">
        <w:rPr>
          <w:rFonts w:eastAsia="Times New Roman" w:cs="Times New Roman"/>
          <w:sz w:val="22"/>
          <w:szCs w:val="22"/>
        </w:rPr>
        <w:t xml:space="preserve"> ważności </w:t>
      </w:r>
      <w:r w:rsidRPr="007D29D2">
        <w:rPr>
          <w:rFonts w:eastAsia="Times New Roman" w:cs="Times New Roman"/>
          <w:sz w:val="22"/>
          <w:szCs w:val="22"/>
        </w:rPr>
        <w:t>przydatności do spożycia i bez uszkodzeń fizycznych.</w:t>
      </w:r>
    </w:p>
    <w:p w:rsidR="00706DCD" w:rsidRPr="007D29D2" w:rsidRDefault="00706DCD" w:rsidP="006A3BC3">
      <w:pPr>
        <w:pStyle w:val="Standard"/>
        <w:spacing w:line="360" w:lineRule="auto"/>
        <w:ind w:left="225" w:hanging="255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8. Dostawy towaru realizowane będą środkiem transportu Wykonawcy. Do obowiązków Wykonawcy należeć będzie równ</w:t>
      </w:r>
      <w:r w:rsidR="00EB2EFC" w:rsidRPr="007D29D2">
        <w:rPr>
          <w:rFonts w:eastAsia="Times New Roman" w:cs="Times New Roman"/>
          <w:sz w:val="22"/>
          <w:szCs w:val="22"/>
        </w:rPr>
        <w:t>ież dokonanie rozładunku towaru</w:t>
      </w:r>
      <w:r w:rsidR="00EB2EFC" w:rsidRPr="007D29D2">
        <w:rPr>
          <w:rFonts w:cs="Times New Roman"/>
        </w:rPr>
        <w:t xml:space="preserve"> i wniesienie do miejsc wskazanych przez Kierownika</w:t>
      </w:r>
      <w:r w:rsidR="0061567A" w:rsidRPr="007D29D2">
        <w:rPr>
          <w:rFonts w:cs="Times New Roman"/>
        </w:rPr>
        <w:t xml:space="preserve"> gospodarczego</w:t>
      </w:r>
      <w:r w:rsidR="00EB2EFC" w:rsidRPr="007D29D2">
        <w:rPr>
          <w:rFonts w:cs="Times New Roman"/>
        </w:rPr>
        <w:t xml:space="preserve"> Centrum lub upoważnioną przez niego osobę</w:t>
      </w:r>
    </w:p>
    <w:p w:rsidR="00706DCD" w:rsidRPr="007D29D2" w:rsidRDefault="00706DCD" w:rsidP="006A3BC3">
      <w:pPr>
        <w:pStyle w:val="Standard"/>
        <w:spacing w:line="360" w:lineRule="auto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9. Koszt transportu i rozładunku towarów ponosi Wykonawca.</w:t>
      </w:r>
    </w:p>
    <w:p w:rsidR="00706DCD" w:rsidRPr="007D29D2" w:rsidRDefault="00706DCD" w:rsidP="00706DCD">
      <w:pPr>
        <w:pStyle w:val="Standard"/>
        <w:spacing w:line="360" w:lineRule="auto"/>
        <w:jc w:val="center"/>
        <w:rPr>
          <w:rFonts w:eastAsia="Times New Roman" w:cs="Times New Roman"/>
          <w:b/>
          <w:sz w:val="22"/>
          <w:szCs w:val="22"/>
        </w:rPr>
      </w:pPr>
      <w:r w:rsidRPr="007D29D2">
        <w:rPr>
          <w:rFonts w:eastAsia="Times New Roman" w:cs="Times New Roman"/>
          <w:b/>
          <w:sz w:val="22"/>
          <w:szCs w:val="22"/>
        </w:rPr>
        <w:t>§ 4</w:t>
      </w:r>
    </w:p>
    <w:p w:rsidR="00706DCD" w:rsidRPr="007D29D2" w:rsidRDefault="00706DCD" w:rsidP="006A3BC3">
      <w:pPr>
        <w:pStyle w:val="Standard"/>
        <w:spacing w:line="360" w:lineRule="auto"/>
        <w:ind w:left="255" w:hanging="270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1. Z zastrzeżeniem ust. 4. Zamawiający zobowiązuje się odebrać ilościowo i jakościowo towar w dniu jego dostawy.</w:t>
      </w:r>
    </w:p>
    <w:p w:rsidR="00706DCD" w:rsidRPr="007D29D2" w:rsidRDefault="00706DCD" w:rsidP="006A3BC3">
      <w:pPr>
        <w:pStyle w:val="Standard"/>
        <w:spacing w:line="360" w:lineRule="auto"/>
        <w:ind w:left="240" w:hanging="240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2. Osobą upoważnioną ze strony Zamawiającego do dokonywania odbiorów jest Kierownik</w:t>
      </w:r>
      <w:r w:rsidR="0061567A" w:rsidRPr="007D29D2">
        <w:rPr>
          <w:rFonts w:eastAsia="Times New Roman" w:cs="Times New Roman"/>
          <w:sz w:val="22"/>
          <w:szCs w:val="22"/>
        </w:rPr>
        <w:t xml:space="preserve"> gospodarczy</w:t>
      </w:r>
      <w:r w:rsidRPr="007D29D2">
        <w:rPr>
          <w:rFonts w:eastAsia="Times New Roman" w:cs="Times New Roman"/>
          <w:sz w:val="22"/>
          <w:szCs w:val="22"/>
        </w:rPr>
        <w:t xml:space="preserve">  </w:t>
      </w:r>
      <w:r w:rsidRPr="007D29D2">
        <w:rPr>
          <w:rFonts w:cs="Times New Roman"/>
          <w:b/>
          <w:i/>
        </w:rPr>
        <w:t xml:space="preserve">Centrum Wypoczynku </w:t>
      </w:r>
      <w:proofErr w:type="spellStart"/>
      <w:r w:rsidRPr="007D29D2">
        <w:rPr>
          <w:rFonts w:cs="Times New Roman"/>
          <w:b/>
          <w:i/>
        </w:rPr>
        <w:t>JordaNova</w:t>
      </w:r>
      <w:proofErr w:type="spellEnd"/>
      <w:r w:rsidRPr="007D29D2">
        <w:rPr>
          <w:rFonts w:cs="Times New Roman"/>
          <w:b/>
          <w:i/>
        </w:rPr>
        <w:t xml:space="preserve">  </w:t>
      </w:r>
      <w:r w:rsidRPr="007D29D2">
        <w:rPr>
          <w:rFonts w:eastAsia="Times New Roman" w:cs="Times New Roman"/>
          <w:sz w:val="22"/>
          <w:szCs w:val="22"/>
        </w:rPr>
        <w:t>w Gołkowicach Górnych.</w:t>
      </w:r>
    </w:p>
    <w:p w:rsidR="00706DCD" w:rsidRPr="007D29D2" w:rsidRDefault="00706DCD" w:rsidP="006A3BC3">
      <w:pPr>
        <w:pStyle w:val="Standard"/>
        <w:spacing w:line="360" w:lineRule="auto"/>
        <w:ind w:left="240" w:hanging="240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3. Kierownik</w:t>
      </w:r>
      <w:r w:rsidR="0061567A" w:rsidRPr="007D29D2">
        <w:rPr>
          <w:rFonts w:eastAsia="Times New Roman" w:cs="Times New Roman"/>
          <w:sz w:val="22"/>
          <w:szCs w:val="22"/>
        </w:rPr>
        <w:t xml:space="preserve"> gospodarczy</w:t>
      </w:r>
      <w:r w:rsidRPr="007D29D2">
        <w:rPr>
          <w:rFonts w:eastAsia="Times New Roman" w:cs="Times New Roman"/>
          <w:sz w:val="22"/>
          <w:szCs w:val="22"/>
        </w:rPr>
        <w:t xml:space="preserve"> </w:t>
      </w:r>
      <w:r w:rsidRPr="007D29D2">
        <w:rPr>
          <w:rFonts w:cs="Times New Roman"/>
          <w:b/>
          <w:i/>
        </w:rPr>
        <w:t xml:space="preserve">Centrum Wypoczynku </w:t>
      </w:r>
      <w:proofErr w:type="spellStart"/>
      <w:r w:rsidRPr="007D29D2">
        <w:rPr>
          <w:rFonts w:cs="Times New Roman"/>
          <w:b/>
          <w:i/>
        </w:rPr>
        <w:t>JordaNova</w:t>
      </w:r>
      <w:proofErr w:type="spellEnd"/>
      <w:r w:rsidRPr="007D29D2">
        <w:rPr>
          <w:rFonts w:cs="Times New Roman"/>
          <w:b/>
          <w:i/>
        </w:rPr>
        <w:t xml:space="preserve">  </w:t>
      </w:r>
      <w:r w:rsidRPr="007D29D2">
        <w:rPr>
          <w:rFonts w:eastAsia="Times New Roman" w:cs="Times New Roman"/>
          <w:sz w:val="22"/>
          <w:szCs w:val="22"/>
        </w:rPr>
        <w:t>w Gołkowicach Górnych może przekazać obowiązki, o których mowa w ust. 2 innym wyznaczonym przez siebie</w:t>
      </w:r>
      <w:r w:rsidR="00987F67" w:rsidRPr="007D29D2">
        <w:rPr>
          <w:rFonts w:eastAsia="Times New Roman" w:cs="Times New Roman"/>
          <w:sz w:val="22"/>
          <w:szCs w:val="22"/>
        </w:rPr>
        <w:t xml:space="preserve"> </w:t>
      </w:r>
      <w:r w:rsidRPr="007D29D2">
        <w:rPr>
          <w:rFonts w:eastAsia="Times New Roman" w:cs="Times New Roman"/>
          <w:sz w:val="22"/>
          <w:szCs w:val="22"/>
        </w:rPr>
        <w:t>pracownikom Centrum</w:t>
      </w:r>
    </w:p>
    <w:p w:rsidR="00706DCD" w:rsidRPr="007D29D2" w:rsidRDefault="00706DCD" w:rsidP="006A3BC3">
      <w:pPr>
        <w:pStyle w:val="Standard"/>
        <w:spacing w:line="360" w:lineRule="auto"/>
        <w:ind w:left="210" w:hanging="225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4. Zamawiający bez jakichkolwiek roszczeń finansowych ze strony Wykonawcy. może odmówić przyjęcia dostawy w całości lub w części, jeżeli:</w:t>
      </w:r>
    </w:p>
    <w:p w:rsidR="00706DCD" w:rsidRPr="007D29D2" w:rsidRDefault="00706DCD" w:rsidP="006A3BC3">
      <w:pPr>
        <w:pStyle w:val="Standard"/>
        <w:spacing w:line="360" w:lineRule="auto"/>
        <w:ind w:left="300" w:hanging="30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1) którykolwiek towar, który powinien być w fabrycznym opakowaniu nie będzie oryginalnie zapakowany i oznaczony zgodnie z obowiązującymi przepisami,</w:t>
      </w:r>
    </w:p>
    <w:p w:rsidR="00706DCD" w:rsidRPr="007D29D2" w:rsidRDefault="00706DCD" w:rsidP="006A3BC3">
      <w:pPr>
        <w:pStyle w:val="Standard"/>
        <w:spacing w:line="360" w:lineRule="auto"/>
        <w:ind w:left="270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2) w czasie dostawy stwierdzi się naruszenie przepisów sanitarnych</w:t>
      </w:r>
    </w:p>
    <w:p w:rsidR="00706DCD" w:rsidRPr="007D29D2" w:rsidRDefault="00706DCD" w:rsidP="006A3BC3">
      <w:pPr>
        <w:pStyle w:val="Standard"/>
        <w:spacing w:line="360" w:lineRule="auto"/>
        <w:ind w:left="270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3) którykolwiek z dostarczanych towarów będzie budził uzasadnione wątpliwości co do jego jakości, świeżości lub zgodności z obowiązującymi normami.</w:t>
      </w:r>
    </w:p>
    <w:p w:rsidR="00706DCD" w:rsidRPr="007D29D2" w:rsidRDefault="00706DCD" w:rsidP="006A3BC3">
      <w:pPr>
        <w:pStyle w:val="Standard"/>
        <w:numPr>
          <w:ilvl w:val="0"/>
          <w:numId w:val="1"/>
        </w:numPr>
        <w:spacing w:line="360" w:lineRule="auto"/>
        <w:ind w:left="240" w:hanging="240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W przypadku odmowy przyjęcia przez Zamawiającego dostawy lub jej części, na skutek zaistnienia okoliczności, o których mowa w ust. 4, Wykonawca zobowiązany jest do wymiany wadliwego towaru na własny koszt w terminie i na zasadach uzgodnionych z Zamawiającym.</w:t>
      </w:r>
    </w:p>
    <w:p w:rsidR="00706DCD" w:rsidRPr="007D29D2" w:rsidRDefault="00706DCD" w:rsidP="00706DCD">
      <w:pPr>
        <w:pStyle w:val="Standard"/>
        <w:spacing w:line="360" w:lineRule="auto"/>
        <w:jc w:val="center"/>
        <w:rPr>
          <w:rFonts w:eastAsia="Times New Roman" w:cs="Times New Roman"/>
          <w:b/>
          <w:sz w:val="22"/>
          <w:szCs w:val="22"/>
        </w:rPr>
      </w:pPr>
      <w:r w:rsidRPr="007D29D2">
        <w:rPr>
          <w:rFonts w:eastAsia="Times New Roman" w:cs="Times New Roman"/>
          <w:b/>
          <w:sz w:val="22"/>
          <w:szCs w:val="22"/>
        </w:rPr>
        <w:t>§ 5</w:t>
      </w:r>
    </w:p>
    <w:p w:rsidR="00706DCD" w:rsidRPr="007D29D2" w:rsidRDefault="00706DCD" w:rsidP="006A3BC3">
      <w:pPr>
        <w:pStyle w:val="Standard"/>
        <w:spacing w:line="360" w:lineRule="auto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1. Umowa została zawarta na czas określony tj. od dnia zawarcia umowy do dnia</w:t>
      </w:r>
      <w:r w:rsidR="001266F2" w:rsidRPr="007D29D2">
        <w:rPr>
          <w:rFonts w:eastAsia="Times New Roman" w:cs="Times New Roman"/>
          <w:sz w:val="22"/>
          <w:szCs w:val="22"/>
        </w:rPr>
        <w:t xml:space="preserve"> </w:t>
      </w:r>
      <w:r w:rsidRPr="007D29D2">
        <w:rPr>
          <w:rFonts w:eastAsia="Times New Roman" w:cs="Times New Roman"/>
          <w:sz w:val="22"/>
          <w:szCs w:val="22"/>
        </w:rPr>
        <w:t xml:space="preserve"> </w:t>
      </w:r>
      <w:r w:rsidR="00B24D9C" w:rsidRPr="007D29D2">
        <w:rPr>
          <w:rFonts w:eastAsia="Times New Roman" w:cs="Times New Roman"/>
          <w:b/>
          <w:bCs/>
          <w:sz w:val="22"/>
          <w:szCs w:val="22"/>
        </w:rPr>
        <w:t>31 grudnia 2026</w:t>
      </w:r>
      <w:r w:rsidR="0061567A" w:rsidRPr="007D29D2">
        <w:rPr>
          <w:rFonts w:eastAsia="Times New Roman" w:cs="Times New Roman"/>
          <w:b/>
          <w:bCs/>
          <w:sz w:val="22"/>
          <w:szCs w:val="22"/>
        </w:rPr>
        <w:t xml:space="preserve"> r.</w:t>
      </w:r>
    </w:p>
    <w:p w:rsidR="00706DCD" w:rsidRPr="007D29D2" w:rsidRDefault="00706DCD" w:rsidP="006A3BC3">
      <w:pPr>
        <w:pStyle w:val="Standard"/>
        <w:spacing w:line="360" w:lineRule="auto"/>
        <w:ind w:left="255" w:hanging="255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2. Niniejsza umowa może zostać rozwiązana za uprzednim 1-miesięcznym wypowiedzeniem lub bez zachowania okresu wypowiedzenia  w przypadkach, o których mowa w § 6 umowy.</w:t>
      </w:r>
    </w:p>
    <w:p w:rsidR="00706DCD" w:rsidRPr="007D29D2" w:rsidRDefault="00706DCD" w:rsidP="006A3BC3">
      <w:pPr>
        <w:pStyle w:val="Standard"/>
        <w:spacing w:line="360" w:lineRule="auto"/>
        <w:ind w:left="255" w:hanging="255"/>
        <w:jc w:val="both"/>
        <w:rPr>
          <w:rFonts w:cs="Times New Roman"/>
          <w:sz w:val="22"/>
          <w:szCs w:val="22"/>
        </w:rPr>
      </w:pPr>
      <w:r w:rsidRPr="007D29D2">
        <w:rPr>
          <w:rFonts w:cs="Times New Roman"/>
          <w:sz w:val="22"/>
          <w:szCs w:val="22"/>
        </w:rPr>
        <w:t xml:space="preserve">3. Niniejsza umowa może zostać rozwiązana za uprzednim 7 dniowym wypowiedzeniem w przypadku zaistnienia u Zamawiającego zmian organizacyjnych lub formalno – prawnych skutkujących zmianą dotychczasowego przeznaczenia </w:t>
      </w:r>
      <w:r w:rsidRPr="007D29D2">
        <w:rPr>
          <w:rFonts w:cs="Times New Roman"/>
          <w:b/>
          <w:i/>
        </w:rPr>
        <w:t xml:space="preserve">Centrum Wypoczynku </w:t>
      </w:r>
      <w:proofErr w:type="spellStart"/>
      <w:r w:rsidRPr="007D29D2">
        <w:rPr>
          <w:rFonts w:cs="Times New Roman"/>
          <w:b/>
          <w:i/>
        </w:rPr>
        <w:t>JordaNova</w:t>
      </w:r>
      <w:proofErr w:type="spellEnd"/>
      <w:r w:rsidRPr="007D29D2">
        <w:rPr>
          <w:rFonts w:cs="Times New Roman"/>
          <w:b/>
          <w:i/>
        </w:rPr>
        <w:t xml:space="preserve">  </w:t>
      </w:r>
      <w:r w:rsidRPr="007D29D2">
        <w:rPr>
          <w:rFonts w:cs="Times New Roman"/>
          <w:sz w:val="22"/>
          <w:szCs w:val="22"/>
        </w:rPr>
        <w:t xml:space="preserve">w Gołkowicach Górnych 163 do którego magazynu dostawy są sukcesywnie realizowane. </w:t>
      </w:r>
    </w:p>
    <w:p w:rsidR="00723624" w:rsidRPr="007D29D2" w:rsidRDefault="00723624" w:rsidP="00706DCD">
      <w:pPr>
        <w:pStyle w:val="Standard"/>
        <w:spacing w:line="360" w:lineRule="auto"/>
        <w:jc w:val="center"/>
        <w:rPr>
          <w:rFonts w:eastAsia="Times New Roman" w:cs="Times New Roman"/>
          <w:b/>
          <w:sz w:val="22"/>
          <w:szCs w:val="22"/>
        </w:rPr>
      </w:pPr>
    </w:p>
    <w:p w:rsidR="00706DCD" w:rsidRPr="007D29D2" w:rsidRDefault="00706DCD" w:rsidP="00706DCD">
      <w:pPr>
        <w:pStyle w:val="Standard"/>
        <w:spacing w:line="360" w:lineRule="auto"/>
        <w:jc w:val="center"/>
        <w:rPr>
          <w:rFonts w:eastAsia="Times New Roman" w:cs="Times New Roman"/>
          <w:b/>
          <w:sz w:val="22"/>
          <w:szCs w:val="22"/>
        </w:rPr>
      </w:pPr>
      <w:r w:rsidRPr="007D29D2">
        <w:rPr>
          <w:rFonts w:eastAsia="Times New Roman" w:cs="Times New Roman"/>
          <w:b/>
          <w:sz w:val="22"/>
          <w:szCs w:val="22"/>
        </w:rPr>
        <w:t xml:space="preserve">§ </w:t>
      </w:r>
      <w:r w:rsidRPr="007D29D2">
        <w:rPr>
          <w:rFonts w:eastAsia="Times New Roman" w:cs="Times New Roman"/>
          <w:b/>
          <w:bCs/>
          <w:sz w:val="22"/>
          <w:szCs w:val="22"/>
        </w:rPr>
        <w:t>6</w:t>
      </w:r>
    </w:p>
    <w:p w:rsidR="00706DCD" w:rsidRPr="007D29D2" w:rsidRDefault="00706DCD" w:rsidP="00727CFA">
      <w:pPr>
        <w:pStyle w:val="Standard"/>
        <w:spacing w:line="360" w:lineRule="auto"/>
        <w:ind w:left="225" w:hanging="240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1. Zamawiającemu przysługuje prawo jednostronnego odstą</w:t>
      </w:r>
      <w:r w:rsidR="004B4EA1" w:rsidRPr="007D29D2">
        <w:rPr>
          <w:rFonts w:eastAsia="Times New Roman" w:cs="Times New Roman"/>
          <w:sz w:val="22"/>
          <w:szCs w:val="22"/>
        </w:rPr>
        <w:t>pienia od umowy  oraz naliczenie</w:t>
      </w:r>
      <w:r w:rsidRPr="007D29D2">
        <w:rPr>
          <w:rFonts w:eastAsia="Times New Roman" w:cs="Times New Roman"/>
          <w:sz w:val="22"/>
          <w:szCs w:val="22"/>
        </w:rPr>
        <w:t xml:space="preserve"> </w:t>
      </w:r>
      <w:r w:rsidRPr="007D29D2">
        <w:rPr>
          <w:rFonts w:eastAsia="Times New Roman" w:cs="Times New Roman"/>
          <w:sz w:val="22"/>
          <w:szCs w:val="22"/>
        </w:rPr>
        <w:lastRenderedPageBreak/>
        <w:t>odpowiednich kar umownych, o których mowa w § 7 umowy  w następujących sytuacjach:</w:t>
      </w:r>
    </w:p>
    <w:p w:rsidR="00706DCD" w:rsidRPr="007D29D2" w:rsidRDefault="00706DCD" w:rsidP="00727CFA">
      <w:pPr>
        <w:pStyle w:val="Standard"/>
        <w:spacing w:line="360" w:lineRule="auto"/>
        <w:ind w:firstLine="210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1)  dwukrotnego  niedotrzymania przez Wykonawcę terminów dostaw,</w:t>
      </w:r>
    </w:p>
    <w:p w:rsidR="00706DCD" w:rsidRPr="007D29D2" w:rsidRDefault="00706DCD" w:rsidP="00727CFA">
      <w:pPr>
        <w:pStyle w:val="Standard"/>
        <w:spacing w:line="360" w:lineRule="auto"/>
        <w:ind w:left="225" w:hanging="15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2) dwukrotnej odmowy przyjęcia przez Zamawiającego dostawy, na skutek wystąpienia okoliczności podanych w § 4 ust. 4 umowy,</w:t>
      </w:r>
    </w:p>
    <w:p w:rsidR="00706DCD" w:rsidRPr="007D29D2" w:rsidRDefault="00706DCD" w:rsidP="00727CFA">
      <w:pPr>
        <w:pStyle w:val="Standard"/>
        <w:spacing w:line="360" w:lineRule="auto"/>
        <w:ind w:left="225" w:firstLine="15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3) wystąpienia opóźnienia w dostarczeniu w trybie § 4 ust. 5 umowy Zamawiającemu towaru wolnego od wad.</w:t>
      </w:r>
    </w:p>
    <w:p w:rsidR="00706DCD" w:rsidRPr="007D29D2" w:rsidRDefault="00706DCD" w:rsidP="00727CFA">
      <w:pPr>
        <w:pStyle w:val="Standard"/>
        <w:spacing w:line="360" w:lineRule="auto"/>
        <w:ind w:left="225" w:hanging="225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 xml:space="preserve">2. W razie wystąpienia istotnej zmiany okoliczności powodującej, że wykonanie umowy nie leży </w:t>
      </w:r>
      <w:r w:rsidR="00727CFA" w:rsidRPr="007D29D2">
        <w:rPr>
          <w:rFonts w:eastAsia="Times New Roman" w:cs="Times New Roman"/>
          <w:sz w:val="22"/>
          <w:szCs w:val="22"/>
        </w:rPr>
        <w:t xml:space="preserve">                </w:t>
      </w:r>
      <w:r w:rsidRPr="007D29D2">
        <w:rPr>
          <w:rFonts w:eastAsia="Times New Roman" w:cs="Times New Roman"/>
          <w:sz w:val="22"/>
          <w:szCs w:val="22"/>
        </w:rPr>
        <w:t>w interesie publicznym, czego nie można było przewidzieć w chwili zawarcia umowy, Zamawiający może odstąpić od umowy w terminie 30 dni od powzięcia wiadomości o tych okolicznościach. W takim przypadku Wykonawca może żądać jedynie wynagrodzenia należnego mu z tytułu wykonania części umowy.</w:t>
      </w:r>
    </w:p>
    <w:p w:rsidR="00706DCD" w:rsidRPr="007D29D2" w:rsidRDefault="00706DCD" w:rsidP="00706DCD">
      <w:pPr>
        <w:pStyle w:val="Standard"/>
        <w:spacing w:line="360" w:lineRule="auto"/>
        <w:jc w:val="center"/>
        <w:rPr>
          <w:rFonts w:eastAsia="Times New Roman" w:cs="Times New Roman"/>
          <w:b/>
          <w:sz w:val="22"/>
          <w:szCs w:val="22"/>
        </w:rPr>
      </w:pPr>
      <w:r w:rsidRPr="007D29D2">
        <w:rPr>
          <w:rFonts w:eastAsia="Times New Roman" w:cs="Times New Roman"/>
          <w:b/>
          <w:sz w:val="22"/>
          <w:szCs w:val="22"/>
        </w:rPr>
        <w:t xml:space="preserve">§ </w:t>
      </w:r>
      <w:r w:rsidRPr="007D29D2">
        <w:rPr>
          <w:rFonts w:eastAsia="Times New Roman" w:cs="Times New Roman"/>
          <w:b/>
          <w:bCs/>
          <w:sz w:val="22"/>
          <w:szCs w:val="22"/>
        </w:rPr>
        <w:t>7</w:t>
      </w:r>
    </w:p>
    <w:p w:rsidR="00D45DB5" w:rsidRPr="007D29D2" w:rsidRDefault="00D45DB5" w:rsidP="0052561C">
      <w:pPr>
        <w:pStyle w:val="Standard"/>
        <w:spacing w:line="360" w:lineRule="auto"/>
        <w:ind w:left="284" w:hanging="426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1</w:t>
      </w:r>
      <w:r w:rsidR="004B4EA1" w:rsidRPr="007D29D2">
        <w:rPr>
          <w:rFonts w:eastAsia="Times New Roman" w:cs="Times New Roman"/>
          <w:sz w:val="22"/>
          <w:szCs w:val="22"/>
        </w:rPr>
        <w:t>.</w:t>
      </w:r>
      <w:r w:rsidR="0052561C" w:rsidRPr="007D29D2">
        <w:rPr>
          <w:rFonts w:eastAsia="Times New Roman" w:cs="Times New Roman"/>
          <w:sz w:val="22"/>
          <w:szCs w:val="22"/>
        </w:rPr>
        <w:t xml:space="preserve">   </w:t>
      </w:r>
      <w:r w:rsidR="00166560" w:rsidRPr="007D29D2">
        <w:rPr>
          <w:rFonts w:eastAsia="Times New Roman" w:cs="Times New Roman"/>
          <w:sz w:val="22"/>
          <w:szCs w:val="22"/>
        </w:rPr>
        <w:t xml:space="preserve">Za nienależyte wykonanie umowy uważa się: </w:t>
      </w:r>
      <w:r w:rsidRPr="007D29D2">
        <w:rPr>
          <w:rFonts w:eastAsia="Times New Roman" w:cs="Times New Roman"/>
          <w:sz w:val="22"/>
          <w:szCs w:val="22"/>
        </w:rPr>
        <w:t>niedostarczenie w terminie określonym w ofercie artykułów żywnościowych wskazanych w załączniku do niniejszej umowy.</w:t>
      </w:r>
    </w:p>
    <w:p w:rsidR="00166560" w:rsidRPr="007D29D2" w:rsidRDefault="00D45DB5" w:rsidP="0052561C">
      <w:pPr>
        <w:pStyle w:val="Standard"/>
        <w:spacing w:line="360" w:lineRule="auto"/>
        <w:ind w:left="284" w:hanging="426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 xml:space="preserve">1) </w:t>
      </w:r>
      <w:r w:rsidR="0052561C" w:rsidRPr="007D29D2">
        <w:rPr>
          <w:rFonts w:eastAsia="Times New Roman" w:cs="Times New Roman"/>
          <w:sz w:val="22"/>
          <w:szCs w:val="22"/>
        </w:rPr>
        <w:t xml:space="preserve">  </w:t>
      </w:r>
      <w:r w:rsidRPr="007D29D2">
        <w:rPr>
          <w:rFonts w:eastAsia="Times New Roman" w:cs="Times New Roman"/>
          <w:sz w:val="22"/>
          <w:szCs w:val="22"/>
        </w:rPr>
        <w:t xml:space="preserve"> </w:t>
      </w:r>
      <w:r w:rsidR="0052561C" w:rsidRPr="007D29D2">
        <w:rPr>
          <w:rFonts w:eastAsia="Times New Roman" w:cs="Times New Roman"/>
          <w:sz w:val="22"/>
          <w:szCs w:val="22"/>
        </w:rPr>
        <w:t xml:space="preserve"> </w:t>
      </w:r>
      <w:r w:rsidRPr="007D29D2">
        <w:rPr>
          <w:rFonts w:eastAsia="Times New Roman" w:cs="Times New Roman"/>
          <w:sz w:val="22"/>
          <w:szCs w:val="22"/>
        </w:rPr>
        <w:t>Z tytułu nienależytego wykonania umowy określonego w ust. 1 Wykonawca zapłaci Zamawiającemu k</w:t>
      </w:r>
      <w:r w:rsidR="0052561C" w:rsidRPr="007D29D2">
        <w:rPr>
          <w:rFonts w:eastAsia="Times New Roman" w:cs="Times New Roman"/>
          <w:sz w:val="22"/>
          <w:szCs w:val="22"/>
        </w:rPr>
        <w:t xml:space="preserve">arę umowną w  </w:t>
      </w:r>
      <w:r w:rsidRPr="007D29D2">
        <w:rPr>
          <w:rFonts w:eastAsia="Times New Roman" w:cs="Times New Roman"/>
          <w:sz w:val="22"/>
          <w:szCs w:val="22"/>
        </w:rPr>
        <w:t xml:space="preserve">wysokości </w:t>
      </w:r>
      <w:r w:rsidR="0052561C" w:rsidRPr="007D29D2">
        <w:rPr>
          <w:rFonts w:eastAsia="Times New Roman" w:cs="Times New Roman"/>
          <w:sz w:val="22"/>
          <w:szCs w:val="22"/>
        </w:rPr>
        <w:t>1</w:t>
      </w:r>
      <w:r w:rsidRPr="007D29D2">
        <w:rPr>
          <w:rFonts w:eastAsia="Times New Roman" w:cs="Times New Roman"/>
          <w:sz w:val="22"/>
          <w:szCs w:val="22"/>
        </w:rPr>
        <w:t xml:space="preserve">% kwoty określonej w § 2 ust. 1 za każdy dzień </w:t>
      </w:r>
      <w:r w:rsidR="0052561C" w:rsidRPr="007D29D2">
        <w:rPr>
          <w:rFonts w:eastAsia="Times New Roman" w:cs="Times New Roman"/>
          <w:sz w:val="22"/>
          <w:szCs w:val="22"/>
        </w:rPr>
        <w:t>opóźnienia</w:t>
      </w:r>
      <w:r w:rsidRPr="007D29D2">
        <w:rPr>
          <w:rFonts w:eastAsia="Times New Roman" w:cs="Times New Roman"/>
          <w:sz w:val="22"/>
          <w:szCs w:val="22"/>
        </w:rPr>
        <w:t xml:space="preserve">. </w:t>
      </w:r>
    </w:p>
    <w:p w:rsidR="00166560" w:rsidRPr="007D29D2" w:rsidRDefault="004B4EA1" w:rsidP="0052561C">
      <w:pPr>
        <w:pStyle w:val="Standard"/>
        <w:spacing w:line="360" w:lineRule="auto"/>
        <w:ind w:left="284" w:hanging="426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3.</w:t>
      </w:r>
      <w:r w:rsidR="0052561C" w:rsidRPr="007D29D2">
        <w:rPr>
          <w:rFonts w:eastAsia="Times New Roman" w:cs="Times New Roman"/>
          <w:sz w:val="22"/>
          <w:szCs w:val="22"/>
        </w:rPr>
        <w:t xml:space="preserve"> </w:t>
      </w:r>
      <w:r w:rsidR="002E1B69" w:rsidRPr="007D29D2">
        <w:rPr>
          <w:rFonts w:eastAsia="Times New Roman" w:cs="Times New Roman"/>
          <w:sz w:val="22"/>
          <w:szCs w:val="22"/>
        </w:rPr>
        <w:t>Z tytułu odstąpienia od umowy Wykonawca zapłaci</w:t>
      </w:r>
      <w:r w:rsidR="0052561C" w:rsidRPr="007D29D2">
        <w:rPr>
          <w:rFonts w:eastAsia="Times New Roman" w:cs="Times New Roman"/>
          <w:sz w:val="22"/>
          <w:szCs w:val="22"/>
        </w:rPr>
        <w:t xml:space="preserve"> Zamawiającemu karę umowną </w:t>
      </w:r>
      <w:r w:rsidR="0052561C" w:rsidRPr="007D29D2">
        <w:rPr>
          <w:rFonts w:eastAsia="Times New Roman" w:cs="Times New Roman"/>
          <w:sz w:val="22"/>
          <w:szCs w:val="22"/>
        </w:rPr>
        <w:br/>
      </w:r>
      <w:r w:rsidR="002E1B69" w:rsidRPr="007D29D2">
        <w:rPr>
          <w:rFonts w:eastAsia="Times New Roman" w:cs="Times New Roman"/>
          <w:sz w:val="22"/>
          <w:szCs w:val="22"/>
        </w:rPr>
        <w:t xml:space="preserve">w wysokości </w:t>
      </w:r>
      <w:r w:rsidR="0052561C" w:rsidRPr="007D29D2">
        <w:rPr>
          <w:rFonts w:eastAsia="Times New Roman" w:cs="Times New Roman"/>
          <w:sz w:val="22"/>
          <w:szCs w:val="22"/>
        </w:rPr>
        <w:t xml:space="preserve">30 </w:t>
      </w:r>
      <w:r w:rsidR="002E1B69" w:rsidRPr="007D29D2">
        <w:rPr>
          <w:rFonts w:eastAsia="Times New Roman" w:cs="Times New Roman"/>
          <w:sz w:val="22"/>
          <w:szCs w:val="22"/>
        </w:rPr>
        <w:t>% kwoty określonej w § 2 ust. 1</w:t>
      </w:r>
    </w:p>
    <w:p w:rsidR="00166560" w:rsidRPr="007D29D2" w:rsidRDefault="004B4EA1" w:rsidP="0052561C">
      <w:pPr>
        <w:pStyle w:val="Standard"/>
        <w:spacing w:line="360" w:lineRule="auto"/>
        <w:ind w:left="284" w:hanging="426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4.</w:t>
      </w:r>
      <w:r w:rsidR="0052561C" w:rsidRPr="007D29D2">
        <w:rPr>
          <w:rFonts w:eastAsia="Times New Roman" w:cs="Times New Roman"/>
          <w:sz w:val="22"/>
          <w:szCs w:val="22"/>
        </w:rPr>
        <w:t xml:space="preserve">    </w:t>
      </w:r>
      <w:r w:rsidR="002E1B69" w:rsidRPr="007D29D2">
        <w:rPr>
          <w:rFonts w:eastAsia="Times New Roman" w:cs="Times New Roman"/>
          <w:sz w:val="22"/>
          <w:szCs w:val="22"/>
        </w:rPr>
        <w:t>Zamawiający zastrzega sobie możliwość odstąpienia od umowy w przypadkach</w:t>
      </w:r>
      <w:r w:rsidRPr="007D29D2">
        <w:rPr>
          <w:rFonts w:eastAsia="Times New Roman" w:cs="Times New Roman"/>
          <w:sz w:val="22"/>
          <w:szCs w:val="22"/>
        </w:rPr>
        <w:t xml:space="preserve"> określonych w § </w:t>
      </w:r>
      <w:r w:rsidRPr="007D29D2">
        <w:rPr>
          <w:rFonts w:eastAsia="Times New Roman" w:cs="Times New Roman"/>
          <w:bCs/>
          <w:sz w:val="22"/>
          <w:szCs w:val="22"/>
        </w:rPr>
        <w:t>6</w:t>
      </w:r>
      <w:r w:rsidRPr="007D29D2">
        <w:rPr>
          <w:rFonts w:eastAsia="Times New Roman" w:cs="Times New Roman"/>
          <w:sz w:val="22"/>
          <w:szCs w:val="22"/>
        </w:rPr>
        <w:t xml:space="preserve"> ust. 1 umowy. </w:t>
      </w:r>
    </w:p>
    <w:p w:rsidR="00706DCD" w:rsidRPr="007D29D2" w:rsidRDefault="00706DCD" w:rsidP="00706DCD">
      <w:pPr>
        <w:pStyle w:val="Standard"/>
        <w:spacing w:line="360" w:lineRule="auto"/>
        <w:rPr>
          <w:rFonts w:eastAsia="Times New Roman" w:cs="Times New Roman"/>
          <w:b/>
          <w:sz w:val="22"/>
          <w:szCs w:val="22"/>
        </w:rPr>
      </w:pPr>
      <w:r w:rsidRPr="007D29D2">
        <w:rPr>
          <w:rFonts w:eastAsia="Times New Roman" w:cs="Times New Roman"/>
          <w:b/>
          <w:sz w:val="22"/>
          <w:szCs w:val="22"/>
        </w:rPr>
        <w:t xml:space="preserve">                                                                                 § </w:t>
      </w:r>
      <w:r w:rsidR="0052561C" w:rsidRPr="007D29D2">
        <w:rPr>
          <w:rFonts w:eastAsia="Times New Roman" w:cs="Times New Roman"/>
          <w:b/>
          <w:bCs/>
          <w:sz w:val="22"/>
          <w:szCs w:val="22"/>
        </w:rPr>
        <w:t>8</w:t>
      </w:r>
    </w:p>
    <w:p w:rsidR="005030EC" w:rsidRPr="007D29D2" w:rsidRDefault="005030EC" w:rsidP="00727CFA">
      <w:pPr>
        <w:pStyle w:val="Standard"/>
        <w:spacing w:line="360" w:lineRule="auto"/>
        <w:ind w:left="255" w:hanging="270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 xml:space="preserve">1. Po zrealizowaniu dostaw </w:t>
      </w:r>
      <w:r w:rsidR="0061567A" w:rsidRPr="007D29D2">
        <w:rPr>
          <w:rFonts w:eastAsia="Times New Roman" w:cs="Times New Roman"/>
          <w:sz w:val="22"/>
          <w:szCs w:val="22"/>
        </w:rPr>
        <w:t>obejmujących okres 30 dni</w:t>
      </w:r>
      <w:r w:rsidRPr="007D29D2">
        <w:rPr>
          <w:rFonts w:eastAsia="Times New Roman" w:cs="Times New Roman"/>
          <w:sz w:val="22"/>
          <w:szCs w:val="22"/>
        </w:rPr>
        <w:t xml:space="preserve">, na podstawie złożonych  zgodnie z </w:t>
      </w:r>
    </w:p>
    <w:p w:rsidR="005030EC" w:rsidRPr="007D29D2" w:rsidRDefault="0052561C" w:rsidP="00727CFA">
      <w:pPr>
        <w:pStyle w:val="Standard"/>
        <w:spacing w:line="360" w:lineRule="auto"/>
        <w:ind w:left="255" w:hanging="270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 xml:space="preserve">   </w:t>
      </w:r>
      <w:r w:rsidR="005030EC" w:rsidRPr="007D29D2">
        <w:rPr>
          <w:rFonts w:eastAsia="Times New Roman" w:cs="Times New Roman"/>
          <w:sz w:val="22"/>
          <w:szCs w:val="22"/>
        </w:rPr>
        <w:t>§ 3 umowy zamówień i potwierdzonych dokumentów WZ</w:t>
      </w:r>
      <w:r w:rsidR="00F1727A" w:rsidRPr="007D29D2">
        <w:rPr>
          <w:rFonts w:eastAsia="Times New Roman" w:cs="Times New Roman"/>
          <w:sz w:val="22"/>
          <w:szCs w:val="22"/>
        </w:rPr>
        <w:t xml:space="preserve"> (Wydanie zewnętrzne</w:t>
      </w:r>
      <w:r w:rsidRPr="007D29D2">
        <w:rPr>
          <w:rFonts w:eastAsia="Times New Roman" w:cs="Times New Roman"/>
          <w:sz w:val="22"/>
          <w:szCs w:val="22"/>
        </w:rPr>
        <w:t>)</w:t>
      </w:r>
      <w:r w:rsidR="005030EC" w:rsidRPr="007D29D2">
        <w:rPr>
          <w:rFonts w:eastAsia="Times New Roman" w:cs="Times New Roman"/>
          <w:sz w:val="22"/>
          <w:szCs w:val="22"/>
        </w:rPr>
        <w:t>, Wykonawca wystawia fakturę VAT za ten okres.</w:t>
      </w:r>
    </w:p>
    <w:p w:rsidR="005030EC" w:rsidRPr="007D29D2" w:rsidRDefault="005030EC" w:rsidP="00727CFA">
      <w:pPr>
        <w:pStyle w:val="Standard"/>
        <w:spacing w:line="360" w:lineRule="auto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2. Na fakturze VAT Wykonawca zobowiązany jest wymienić:</w:t>
      </w:r>
    </w:p>
    <w:p w:rsidR="005030EC" w:rsidRPr="007D29D2" w:rsidRDefault="005030EC" w:rsidP="00727CFA">
      <w:pPr>
        <w:pStyle w:val="Standard"/>
        <w:spacing w:line="360" w:lineRule="auto"/>
        <w:ind w:firstLine="225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1) towar opisany w sposób zgodny z przedmiotem niniejszej umowy,</w:t>
      </w:r>
    </w:p>
    <w:p w:rsidR="005030EC" w:rsidRPr="007D29D2" w:rsidRDefault="005030EC" w:rsidP="00727CFA">
      <w:pPr>
        <w:pStyle w:val="Standard"/>
        <w:spacing w:line="360" w:lineRule="auto"/>
        <w:ind w:firstLine="225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2) jednostkę miary zgodnie z umową,</w:t>
      </w:r>
    </w:p>
    <w:p w:rsidR="005030EC" w:rsidRPr="007D29D2" w:rsidRDefault="005030EC" w:rsidP="00727CFA">
      <w:pPr>
        <w:pStyle w:val="Standard"/>
        <w:spacing w:line="360" w:lineRule="auto"/>
        <w:ind w:firstLine="210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3) ilość towaru</w:t>
      </w:r>
    </w:p>
    <w:p w:rsidR="005030EC" w:rsidRPr="007D29D2" w:rsidRDefault="005030EC" w:rsidP="00727CFA">
      <w:pPr>
        <w:pStyle w:val="Standard"/>
        <w:spacing w:line="360" w:lineRule="auto"/>
        <w:ind w:firstLine="195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4) cenę jednostkową netto towaru</w:t>
      </w:r>
    </w:p>
    <w:p w:rsidR="005030EC" w:rsidRPr="007D29D2" w:rsidRDefault="005030EC" w:rsidP="00727CFA">
      <w:pPr>
        <w:pStyle w:val="Standard"/>
        <w:spacing w:line="360" w:lineRule="auto"/>
        <w:ind w:firstLine="210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5) stawkę podatku VAT</w:t>
      </w:r>
    </w:p>
    <w:p w:rsidR="005030EC" w:rsidRPr="007D29D2" w:rsidRDefault="005030EC" w:rsidP="005030EC">
      <w:pPr>
        <w:pStyle w:val="Standard"/>
        <w:spacing w:line="360" w:lineRule="auto"/>
        <w:ind w:firstLine="225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6) wartość brutto towaru.</w:t>
      </w:r>
    </w:p>
    <w:p w:rsidR="005030EC" w:rsidRPr="007D29D2" w:rsidRDefault="005030EC" w:rsidP="00727CFA">
      <w:pPr>
        <w:pStyle w:val="Standard"/>
        <w:spacing w:line="360" w:lineRule="auto"/>
        <w:ind w:left="255" w:hanging="255"/>
        <w:jc w:val="both"/>
        <w:rPr>
          <w:rFonts w:cs="Times New Roman"/>
          <w:b/>
          <w:i/>
        </w:rPr>
      </w:pPr>
      <w:r w:rsidRPr="007D29D2">
        <w:rPr>
          <w:rFonts w:eastAsia="Times New Roman" w:cs="Times New Roman"/>
          <w:sz w:val="22"/>
          <w:szCs w:val="22"/>
        </w:rPr>
        <w:t xml:space="preserve">3. Wykonawca </w:t>
      </w:r>
      <w:r w:rsidR="001E243F" w:rsidRPr="007D29D2">
        <w:rPr>
          <w:rFonts w:eastAsia="Times New Roman" w:cs="Times New Roman"/>
          <w:sz w:val="22"/>
          <w:szCs w:val="22"/>
        </w:rPr>
        <w:t>dostarcza</w:t>
      </w:r>
      <w:r w:rsidRPr="007D29D2">
        <w:rPr>
          <w:rFonts w:eastAsia="Times New Roman" w:cs="Times New Roman"/>
          <w:sz w:val="22"/>
          <w:szCs w:val="22"/>
        </w:rPr>
        <w:t xml:space="preserve"> fakturę Kierownikowi </w:t>
      </w:r>
      <w:r w:rsidR="0061567A" w:rsidRPr="007D29D2">
        <w:rPr>
          <w:rFonts w:eastAsia="Times New Roman" w:cs="Times New Roman"/>
          <w:sz w:val="22"/>
          <w:szCs w:val="22"/>
        </w:rPr>
        <w:t>gospodarczemu</w:t>
      </w:r>
      <w:r w:rsidRPr="007D29D2">
        <w:rPr>
          <w:rFonts w:eastAsia="Times New Roman" w:cs="Times New Roman"/>
          <w:sz w:val="22"/>
          <w:szCs w:val="22"/>
        </w:rPr>
        <w:t xml:space="preserve"> </w:t>
      </w:r>
      <w:r w:rsidRPr="007D29D2">
        <w:rPr>
          <w:rFonts w:cs="Times New Roman"/>
          <w:b/>
          <w:i/>
        </w:rPr>
        <w:t xml:space="preserve">Centrum Wypoczynku </w:t>
      </w:r>
      <w:proofErr w:type="spellStart"/>
      <w:r w:rsidRPr="007D29D2">
        <w:rPr>
          <w:rFonts w:cs="Times New Roman"/>
          <w:b/>
          <w:i/>
        </w:rPr>
        <w:t>JordaNova</w:t>
      </w:r>
      <w:proofErr w:type="spellEnd"/>
      <w:r w:rsidRPr="007D29D2">
        <w:rPr>
          <w:rFonts w:cs="Times New Roman"/>
          <w:b/>
          <w:i/>
        </w:rPr>
        <w:t xml:space="preserve">  </w:t>
      </w:r>
    </w:p>
    <w:p w:rsidR="005030EC" w:rsidRPr="007D29D2" w:rsidRDefault="005030EC" w:rsidP="00727CFA">
      <w:pPr>
        <w:pStyle w:val="Standard"/>
        <w:spacing w:line="360" w:lineRule="auto"/>
        <w:ind w:left="255" w:hanging="255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cs="Times New Roman"/>
          <w:b/>
          <w:i/>
        </w:rPr>
        <w:t xml:space="preserve">    </w:t>
      </w:r>
      <w:r w:rsidRPr="007D29D2">
        <w:rPr>
          <w:rFonts w:eastAsia="Times New Roman" w:cs="Times New Roman"/>
          <w:sz w:val="22"/>
          <w:szCs w:val="22"/>
        </w:rPr>
        <w:t>w Gołkowicach Górnych celem sprawdzenia jej pod kątem merytorycznym i potwierdzenia zrealizowania dostawy w postaci odpowiedniej adnotacji.</w:t>
      </w:r>
    </w:p>
    <w:p w:rsidR="005030EC" w:rsidRPr="007D29D2" w:rsidRDefault="005030EC" w:rsidP="00FC00EB">
      <w:pPr>
        <w:pStyle w:val="Standard"/>
        <w:spacing w:line="360" w:lineRule="auto"/>
        <w:ind w:left="270" w:hanging="270"/>
        <w:jc w:val="both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4. Niezwłocznie po dokonaniu czynności, o których mowa w ust. 3. Kierownik</w:t>
      </w:r>
      <w:r w:rsidR="0061567A" w:rsidRPr="007D29D2">
        <w:rPr>
          <w:rFonts w:eastAsia="Times New Roman" w:cs="Times New Roman"/>
          <w:sz w:val="22"/>
          <w:szCs w:val="22"/>
        </w:rPr>
        <w:t xml:space="preserve"> gospodarczy</w:t>
      </w:r>
      <w:r w:rsidRPr="007D29D2">
        <w:rPr>
          <w:rFonts w:eastAsia="Times New Roman" w:cs="Times New Roman"/>
          <w:sz w:val="22"/>
          <w:szCs w:val="22"/>
        </w:rPr>
        <w:t xml:space="preserve"> </w:t>
      </w:r>
      <w:r w:rsidR="001E243F" w:rsidRPr="007D29D2">
        <w:rPr>
          <w:rFonts w:cs="Times New Roman"/>
          <w:b/>
          <w:i/>
        </w:rPr>
        <w:t xml:space="preserve">Centrum Wypoczynku </w:t>
      </w:r>
      <w:proofErr w:type="spellStart"/>
      <w:r w:rsidR="001E243F" w:rsidRPr="007D29D2">
        <w:rPr>
          <w:rFonts w:cs="Times New Roman"/>
          <w:b/>
          <w:i/>
        </w:rPr>
        <w:t>JordaNova</w:t>
      </w:r>
      <w:proofErr w:type="spellEnd"/>
      <w:r w:rsidR="001E243F" w:rsidRPr="007D29D2">
        <w:rPr>
          <w:rFonts w:cs="Times New Roman"/>
          <w:b/>
          <w:i/>
        </w:rPr>
        <w:t xml:space="preserve"> </w:t>
      </w:r>
      <w:r w:rsidRPr="007D29D2">
        <w:rPr>
          <w:rFonts w:eastAsia="Times New Roman" w:cs="Times New Roman"/>
          <w:sz w:val="22"/>
          <w:szCs w:val="22"/>
        </w:rPr>
        <w:t>w Gołkowicach dostarcza fakt</w:t>
      </w:r>
      <w:r w:rsidR="001E243F" w:rsidRPr="007D29D2">
        <w:rPr>
          <w:rFonts w:eastAsia="Times New Roman" w:cs="Times New Roman"/>
          <w:sz w:val="22"/>
          <w:szCs w:val="22"/>
        </w:rPr>
        <w:t>urę</w:t>
      </w:r>
      <w:r w:rsidRPr="007D29D2">
        <w:rPr>
          <w:rFonts w:eastAsia="Times New Roman" w:cs="Times New Roman"/>
          <w:sz w:val="22"/>
          <w:szCs w:val="22"/>
        </w:rPr>
        <w:t xml:space="preserve"> Zamawiającemu na adres jego </w:t>
      </w:r>
      <w:r w:rsidRPr="007D29D2">
        <w:rPr>
          <w:rFonts w:eastAsia="Times New Roman" w:cs="Times New Roman"/>
          <w:sz w:val="22"/>
          <w:szCs w:val="22"/>
        </w:rPr>
        <w:lastRenderedPageBreak/>
        <w:t>siedziby.</w:t>
      </w:r>
    </w:p>
    <w:p w:rsidR="005030EC" w:rsidRPr="007D29D2" w:rsidRDefault="005030EC" w:rsidP="005030EC">
      <w:pPr>
        <w:pStyle w:val="Standard"/>
        <w:spacing w:line="360" w:lineRule="auto"/>
        <w:ind w:left="15"/>
        <w:rPr>
          <w:rFonts w:eastAsia="Times New Roman" w:cs="Times New Roman"/>
          <w:sz w:val="22"/>
          <w:szCs w:val="22"/>
        </w:rPr>
      </w:pPr>
      <w:r w:rsidRPr="007D29D2">
        <w:rPr>
          <w:rFonts w:eastAsia="Times New Roman" w:cs="Times New Roman"/>
          <w:sz w:val="22"/>
          <w:szCs w:val="22"/>
        </w:rPr>
        <w:t>5.Należność za dostarczony towar zostanie zapłacona przez Zamawiaj</w:t>
      </w:r>
      <w:r w:rsidR="0061567A" w:rsidRPr="007D29D2">
        <w:rPr>
          <w:rFonts w:eastAsia="Times New Roman" w:cs="Times New Roman"/>
          <w:sz w:val="22"/>
          <w:szCs w:val="22"/>
        </w:rPr>
        <w:t xml:space="preserve">ącego przelewem w terminie do </w:t>
      </w:r>
      <w:r w:rsidR="008D6C7E" w:rsidRPr="007D29D2">
        <w:rPr>
          <w:rFonts w:eastAsia="Times New Roman" w:cs="Times New Roman"/>
          <w:sz w:val="22"/>
          <w:szCs w:val="22"/>
        </w:rPr>
        <w:t xml:space="preserve">  </w:t>
      </w:r>
      <w:r w:rsidR="008D6C7E" w:rsidRPr="007D29D2">
        <w:rPr>
          <w:rFonts w:eastAsia="Times New Roman" w:cs="Times New Roman"/>
          <w:sz w:val="22"/>
          <w:szCs w:val="22"/>
        </w:rPr>
        <w:br/>
        <w:t xml:space="preserve">    </w:t>
      </w:r>
      <w:r w:rsidR="0061567A" w:rsidRPr="007D29D2">
        <w:rPr>
          <w:rFonts w:eastAsia="Times New Roman" w:cs="Times New Roman"/>
          <w:sz w:val="22"/>
          <w:szCs w:val="22"/>
        </w:rPr>
        <w:t>30</w:t>
      </w:r>
      <w:r w:rsidRPr="007D29D2">
        <w:rPr>
          <w:rFonts w:eastAsia="Times New Roman" w:cs="Times New Roman"/>
          <w:sz w:val="22"/>
          <w:szCs w:val="22"/>
        </w:rPr>
        <w:t xml:space="preserve"> dni od daty otrzymania przez Zamawiającego faktury, o której mowa w ust. 4 , na konto podane przez Wykonawcę na fakturze.</w:t>
      </w:r>
    </w:p>
    <w:p w:rsidR="00706DCD" w:rsidRPr="007D29D2" w:rsidRDefault="00706DCD" w:rsidP="00706DCD">
      <w:pPr>
        <w:pStyle w:val="Standard"/>
        <w:spacing w:line="360" w:lineRule="auto"/>
        <w:jc w:val="center"/>
        <w:rPr>
          <w:rFonts w:eastAsia="Times New Roman" w:cs="Times New Roman"/>
          <w:b/>
          <w:bCs/>
          <w:sz w:val="22"/>
          <w:szCs w:val="22"/>
        </w:rPr>
      </w:pPr>
      <w:r w:rsidRPr="007D29D2">
        <w:rPr>
          <w:rFonts w:eastAsia="Times New Roman" w:cs="Times New Roman"/>
          <w:b/>
          <w:sz w:val="22"/>
          <w:szCs w:val="22"/>
        </w:rPr>
        <w:t xml:space="preserve">§ </w:t>
      </w:r>
      <w:r w:rsidR="008D6C7E" w:rsidRPr="007D29D2">
        <w:rPr>
          <w:rFonts w:eastAsia="Times New Roman" w:cs="Times New Roman"/>
          <w:b/>
          <w:bCs/>
          <w:sz w:val="22"/>
          <w:szCs w:val="22"/>
        </w:rPr>
        <w:t>9</w:t>
      </w:r>
    </w:p>
    <w:p w:rsidR="00C25FE5" w:rsidRPr="007D29D2" w:rsidRDefault="00C25FE5" w:rsidP="00706DCD">
      <w:pPr>
        <w:pStyle w:val="Standard"/>
        <w:spacing w:line="360" w:lineRule="auto"/>
        <w:jc w:val="center"/>
        <w:rPr>
          <w:rFonts w:eastAsia="Times New Roman" w:cs="Times New Roman"/>
          <w:b/>
          <w:bCs/>
          <w:sz w:val="22"/>
          <w:szCs w:val="22"/>
        </w:rPr>
      </w:pPr>
    </w:p>
    <w:p w:rsidR="00C25FE5" w:rsidRPr="007D29D2" w:rsidRDefault="00C25FE5" w:rsidP="00C25FE5">
      <w:pPr>
        <w:pStyle w:val="Standard"/>
        <w:spacing w:line="360" w:lineRule="auto"/>
        <w:rPr>
          <w:rFonts w:eastAsia="Times New Roman" w:cs="Times New Roman"/>
          <w:bCs/>
          <w:sz w:val="22"/>
          <w:szCs w:val="22"/>
        </w:rPr>
      </w:pPr>
      <w:r w:rsidRPr="007D29D2">
        <w:rPr>
          <w:rFonts w:eastAsia="Times New Roman" w:cs="Times New Roman"/>
          <w:bCs/>
          <w:sz w:val="22"/>
          <w:szCs w:val="22"/>
        </w:rPr>
        <w:t>1.Wszelkie zmiany umowy wymagają formy pisemnej w postaci aneksu pod rygorem nieważności.</w:t>
      </w:r>
    </w:p>
    <w:p w:rsidR="00C25FE5" w:rsidRPr="007D29D2" w:rsidRDefault="00C25FE5" w:rsidP="00C25FE5">
      <w:pPr>
        <w:pStyle w:val="Standard"/>
        <w:spacing w:line="360" w:lineRule="auto"/>
        <w:rPr>
          <w:rFonts w:eastAsia="Times New Roman" w:cs="Times New Roman"/>
          <w:bCs/>
          <w:sz w:val="22"/>
          <w:szCs w:val="22"/>
        </w:rPr>
      </w:pPr>
      <w:r w:rsidRPr="007D29D2">
        <w:rPr>
          <w:rFonts w:eastAsia="Times New Roman" w:cs="Times New Roman"/>
          <w:bCs/>
          <w:sz w:val="22"/>
          <w:szCs w:val="22"/>
        </w:rPr>
        <w:t>2. Zamawiający dopuszcza istotne zmiany postanowień zawartej umowy, w stosunku do treści oferty      na podstawie której dokonano wyboru Wykonawcy w przypadku wystąpienia zmian powszechnie obowiązujących przepisów prawa w szczególności zmiany stawki VAT w trakcie trwania umowy – w zakresie mającym wpływ na realizację umowy –  dostosowanie postanowień umowy do zmiany przepisów prawa.</w:t>
      </w:r>
    </w:p>
    <w:p w:rsidR="00C25FE5" w:rsidRPr="007D29D2" w:rsidRDefault="00C25FE5" w:rsidP="00C25FE5">
      <w:pPr>
        <w:pStyle w:val="Standard"/>
        <w:spacing w:line="360" w:lineRule="auto"/>
        <w:rPr>
          <w:rFonts w:eastAsia="Times New Roman" w:cs="Times New Roman"/>
          <w:bCs/>
          <w:sz w:val="22"/>
          <w:szCs w:val="22"/>
        </w:rPr>
      </w:pPr>
      <w:r w:rsidRPr="007D29D2">
        <w:rPr>
          <w:rFonts w:eastAsia="Times New Roman" w:cs="Times New Roman"/>
          <w:bCs/>
          <w:sz w:val="22"/>
          <w:szCs w:val="22"/>
        </w:rPr>
        <w:t xml:space="preserve">3.Zgodnie z art. 439 ustawy Prawo zamówień publicznych, Strony umowy zgodnie postanawiają, że dopuszczają zmianę wynagrodzenia w przypadku zmiany ceny materiałów lub kosztów związanych z realizacją zamówienia. </w:t>
      </w:r>
    </w:p>
    <w:p w:rsidR="00C25FE5" w:rsidRPr="007D29D2" w:rsidRDefault="00C25FE5" w:rsidP="00C25FE5">
      <w:pPr>
        <w:pStyle w:val="Standard"/>
        <w:spacing w:line="360" w:lineRule="auto"/>
        <w:rPr>
          <w:rFonts w:eastAsia="Times New Roman" w:cs="Times New Roman"/>
          <w:bCs/>
          <w:sz w:val="22"/>
          <w:szCs w:val="22"/>
        </w:rPr>
      </w:pPr>
      <w:r w:rsidRPr="007D29D2">
        <w:rPr>
          <w:rFonts w:eastAsia="Times New Roman" w:cs="Times New Roman"/>
          <w:bCs/>
          <w:sz w:val="22"/>
          <w:szCs w:val="22"/>
        </w:rPr>
        <w:t xml:space="preserve">4.Zmiana wynagrodzenia, o której mowa w ust. 3, będzie możliwa w przypadku zmiany ceny materiałów lub kosztów związanych z realizacją zamówienia o więcej niż 30% w stosunku do ceny materiałów lub kosztów obowiązujących w dniu otwarcia ofert. </w:t>
      </w:r>
    </w:p>
    <w:p w:rsidR="00C25FE5" w:rsidRPr="007D29D2" w:rsidRDefault="00C25FE5" w:rsidP="00C25FE5">
      <w:pPr>
        <w:pStyle w:val="Standard"/>
        <w:spacing w:line="360" w:lineRule="auto"/>
        <w:rPr>
          <w:rFonts w:eastAsia="Times New Roman" w:cs="Times New Roman"/>
          <w:bCs/>
          <w:sz w:val="22"/>
          <w:szCs w:val="22"/>
        </w:rPr>
      </w:pPr>
      <w:r w:rsidRPr="007D29D2">
        <w:rPr>
          <w:rFonts w:eastAsia="Times New Roman" w:cs="Times New Roman"/>
          <w:bCs/>
          <w:sz w:val="22"/>
          <w:szCs w:val="22"/>
        </w:rPr>
        <w:t>5.Wprowadzenie zmiany wysokości wynagrodzenia, o której mowa w ust. 4 wymaga uprzedniego złożenia przez Wykonawcę oświadczenia o wysokości wzrostu ceny materiałów lub kosztów związanych z realizacją zamówienia. Wykonawca lub Zamawiający zobowiązany jest do przedłożenia szczegółowej kalkulacji kosztów wraz ze wskazaniem ich wpływu na koszty realizacji zamówienia.</w:t>
      </w:r>
    </w:p>
    <w:p w:rsidR="00C25FE5" w:rsidRPr="007D29D2" w:rsidRDefault="00C25FE5" w:rsidP="00C25FE5">
      <w:pPr>
        <w:pStyle w:val="Standard"/>
        <w:spacing w:line="360" w:lineRule="auto"/>
        <w:rPr>
          <w:rFonts w:eastAsia="Times New Roman" w:cs="Times New Roman"/>
          <w:bCs/>
          <w:sz w:val="22"/>
          <w:szCs w:val="22"/>
        </w:rPr>
      </w:pPr>
      <w:r w:rsidRPr="007D29D2">
        <w:rPr>
          <w:rFonts w:eastAsia="Times New Roman" w:cs="Times New Roman"/>
          <w:bCs/>
          <w:sz w:val="22"/>
          <w:szCs w:val="22"/>
        </w:rPr>
        <w:t>6.W terminie 10 dni roboczych od dnia przekazania oświadczenia, o którym mowa ust. 5, Strona, która otrzymała oświadczenie, przekaże drugiej Stronie informację o zakresie, w jakim zatwierdza oświadczenie, oraz wskaże kwotę, o którą wynagrodzenie umowne powinno ulec zmianie, albo informację o niezatwierdzeniu wniosku wraz z uzasadnieniem.</w:t>
      </w:r>
    </w:p>
    <w:p w:rsidR="00C25FE5" w:rsidRPr="007D29D2" w:rsidRDefault="00C25FE5" w:rsidP="00C25FE5">
      <w:pPr>
        <w:pStyle w:val="Standard"/>
        <w:spacing w:line="360" w:lineRule="auto"/>
        <w:rPr>
          <w:rFonts w:eastAsia="Times New Roman" w:cs="Times New Roman"/>
          <w:bCs/>
          <w:sz w:val="22"/>
          <w:szCs w:val="22"/>
        </w:rPr>
      </w:pPr>
      <w:r w:rsidRPr="007D29D2">
        <w:rPr>
          <w:rFonts w:eastAsia="Times New Roman" w:cs="Times New Roman"/>
          <w:bCs/>
          <w:sz w:val="22"/>
          <w:szCs w:val="22"/>
        </w:rPr>
        <w:t xml:space="preserve">7.Poziom wzrostu kosztów związanych z realizacją zamówienia oraz zmiana wysokości wynagrodzenia zostaną ustalone na podstawie wskaźnika ogłaszanego w komunikacie Prezesa Głównego Urzędu Statystycznego lub przez wskazanie innej podstawy, w szczególności wykazu rodzajów materiałów lub kosztów, w przypadku których zmiana ceny uprawnia strony umowy do żądania zmiany wynagrodzenia, odpowiednio na dzień otwarcia ofert oraz na dzień wprowadzenia zmiany do umowy. </w:t>
      </w:r>
    </w:p>
    <w:p w:rsidR="00C25FE5" w:rsidRPr="007D29D2" w:rsidRDefault="00C25FE5" w:rsidP="00C25FE5">
      <w:pPr>
        <w:pStyle w:val="Standard"/>
        <w:spacing w:line="360" w:lineRule="auto"/>
        <w:rPr>
          <w:rFonts w:eastAsia="Times New Roman" w:cs="Times New Roman"/>
          <w:bCs/>
          <w:sz w:val="22"/>
          <w:szCs w:val="22"/>
        </w:rPr>
      </w:pPr>
      <w:r w:rsidRPr="007D29D2">
        <w:rPr>
          <w:rFonts w:eastAsia="Times New Roman" w:cs="Times New Roman"/>
          <w:bCs/>
          <w:sz w:val="22"/>
          <w:szCs w:val="22"/>
        </w:rPr>
        <w:t>8.Zmiana wynagrodzenia, o której mowa w ust. 3-7 możliwa będzie nie częściej niż 1 raz w trakcie trwania umowy i nie wcześniej niż po upływie 6 miesięcy od dnia zawarcia umowy. Maksymalna wartość wszystkich zmian wynagrodzenia nie może przekroczyć 10% wynagrodz</w:t>
      </w:r>
      <w:r w:rsidR="006B3316" w:rsidRPr="007D29D2">
        <w:rPr>
          <w:rFonts w:eastAsia="Times New Roman" w:cs="Times New Roman"/>
          <w:bCs/>
          <w:sz w:val="22"/>
          <w:szCs w:val="22"/>
        </w:rPr>
        <w:t>enia brutto, o którym mowa w § 2</w:t>
      </w:r>
      <w:r w:rsidRPr="007D29D2">
        <w:rPr>
          <w:rFonts w:eastAsia="Times New Roman" w:cs="Times New Roman"/>
          <w:bCs/>
          <w:sz w:val="22"/>
          <w:szCs w:val="22"/>
        </w:rPr>
        <w:t xml:space="preserve"> ust. 1 umowy.</w:t>
      </w:r>
    </w:p>
    <w:p w:rsidR="00C25FE5" w:rsidRPr="007D29D2" w:rsidRDefault="00C25FE5" w:rsidP="00C25FE5">
      <w:pPr>
        <w:pStyle w:val="Standard"/>
        <w:spacing w:line="360" w:lineRule="auto"/>
        <w:rPr>
          <w:rFonts w:eastAsia="Times New Roman" w:cs="Times New Roman"/>
          <w:bCs/>
          <w:sz w:val="22"/>
          <w:szCs w:val="22"/>
        </w:rPr>
      </w:pPr>
      <w:r w:rsidRPr="007D29D2">
        <w:rPr>
          <w:rFonts w:eastAsia="Times New Roman" w:cs="Times New Roman"/>
          <w:bCs/>
          <w:sz w:val="22"/>
          <w:szCs w:val="22"/>
        </w:rPr>
        <w:t xml:space="preserve">9.Zmiana wynagrodzenia dokonana w trybie ust. 3-8 będzie odnosić się wyłącznie do części </w:t>
      </w:r>
      <w:r w:rsidRPr="007D29D2">
        <w:rPr>
          <w:rFonts w:eastAsia="Times New Roman" w:cs="Times New Roman"/>
          <w:bCs/>
          <w:sz w:val="22"/>
          <w:szCs w:val="22"/>
        </w:rPr>
        <w:lastRenderedPageBreak/>
        <w:t>przedmiotu Umowy wykonywanej po dniu wejścia w życie aneksu zmieniającego wysokość wynagrodzenia.</w:t>
      </w:r>
    </w:p>
    <w:p w:rsidR="00C25FE5" w:rsidRPr="007D29D2" w:rsidRDefault="00C25FE5" w:rsidP="00C25FE5">
      <w:pPr>
        <w:pStyle w:val="Standard"/>
        <w:spacing w:line="360" w:lineRule="auto"/>
        <w:rPr>
          <w:rFonts w:eastAsia="Times New Roman" w:cs="Times New Roman"/>
          <w:bCs/>
          <w:sz w:val="22"/>
          <w:szCs w:val="22"/>
        </w:rPr>
      </w:pPr>
      <w:r w:rsidRPr="007D29D2">
        <w:rPr>
          <w:rFonts w:eastAsia="Times New Roman" w:cs="Times New Roman"/>
          <w:bCs/>
          <w:sz w:val="22"/>
          <w:szCs w:val="22"/>
        </w:rPr>
        <w:t xml:space="preserve">10.Przez zmianę wysokości cen materiałów lub kosztów związanych z realizacją zamówienia rozumie się zarówno wzrost, jak i obniżenie odpowiednio cen lub kosztów względem cen lub kosztów przyjętych w celu ustalenia wynagrodzenia Wykonawcy określonego w ofercie. </w:t>
      </w:r>
    </w:p>
    <w:p w:rsidR="00C25FE5" w:rsidRPr="007D29D2" w:rsidRDefault="00C25FE5" w:rsidP="00C25FE5">
      <w:pPr>
        <w:pStyle w:val="Standard"/>
        <w:spacing w:line="360" w:lineRule="auto"/>
        <w:rPr>
          <w:rFonts w:eastAsia="Times New Roman" w:cs="Times New Roman"/>
          <w:bCs/>
          <w:sz w:val="22"/>
          <w:szCs w:val="22"/>
        </w:rPr>
      </w:pPr>
      <w:r w:rsidRPr="007D29D2">
        <w:rPr>
          <w:rFonts w:eastAsia="Times New Roman" w:cs="Times New Roman"/>
          <w:bCs/>
          <w:sz w:val="22"/>
          <w:szCs w:val="22"/>
        </w:rPr>
        <w:t xml:space="preserve">11.W przypadku dokonania zmiany wynagrodzenia dokonanej w trybie ust. 3-8, Wykonawca zobowiązany jest do zmiany wysokości wynagrodzenia przysługującego jego podwykonawcom, z którymi zawarł umowy, w  zakresie odpowiadającym zmianom cen materiałów lub kosztów dotyczących zobowiązania podwykonawcy, jeżeli łącznie spełnione zostaną następujące przesłanki: </w:t>
      </w:r>
    </w:p>
    <w:p w:rsidR="00C25FE5" w:rsidRPr="007D29D2" w:rsidRDefault="00C25FE5" w:rsidP="00C25FE5">
      <w:pPr>
        <w:pStyle w:val="Standard"/>
        <w:spacing w:line="360" w:lineRule="auto"/>
        <w:rPr>
          <w:rFonts w:eastAsia="Times New Roman" w:cs="Times New Roman"/>
          <w:bCs/>
          <w:sz w:val="22"/>
          <w:szCs w:val="22"/>
        </w:rPr>
      </w:pPr>
      <w:r w:rsidRPr="007D29D2">
        <w:rPr>
          <w:rFonts w:eastAsia="Times New Roman" w:cs="Times New Roman"/>
          <w:bCs/>
          <w:sz w:val="22"/>
          <w:szCs w:val="22"/>
        </w:rPr>
        <w:t xml:space="preserve">1) Przedmiotem umowy o podwykonawstwo są usługi, </w:t>
      </w:r>
    </w:p>
    <w:p w:rsidR="00C25FE5" w:rsidRPr="007D29D2" w:rsidRDefault="00C25FE5" w:rsidP="00C25FE5">
      <w:pPr>
        <w:pStyle w:val="Standard"/>
        <w:spacing w:line="360" w:lineRule="auto"/>
        <w:rPr>
          <w:rFonts w:eastAsia="Times New Roman" w:cs="Times New Roman"/>
          <w:bCs/>
          <w:sz w:val="22"/>
          <w:szCs w:val="22"/>
        </w:rPr>
      </w:pPr>
      <w:r w:rsidRPr="007D29D2">
        <w:rPr>
          <w:rFonts w:eastAsia="Times New Roman" w:cs="Times New Roman"/>
          <w:bCs/>
          <w:sz w:val="22"/>
          <w:szCs w:val="22"/>
        </w:rPr>
        <w:t xml:space="preserve">2) Okres obowiązywania umowy przekracza 6 miesięcy. </w:t>
      </w:r>
    </w:p>
    <w:p w:rsidR="00C25FE5" w:rsidRPr="007D29D2" w:rsidRDefault="00C25FE5" w:rsidP="00C25FE5">
      <w:pPr>
        <w:pStyle w:val="Standard"/>
        <w:spacing w:line="360" w:lineRule="auto"/>
        <w:rPr>
          <w:rFonts w:eastAsia="Times New Roman" w:cs="Times New Roman"/>
          <w:bCs/>
          <w:sz w:val="22"/>
          <w:szCs w:val="22"/>
        </w:rPr>
      </w:pPr>
      <w:r w:rsidRPr="007D29D2">
        <w:rPr>
          <w:rFonts w:eastAsia="Times New Roman" w:cs="Times New Roman"/>
          <w:bCs/>
          <w:sz w:val="22"/>
          <w:szCs w:val="22"/>
        </w:rPr>
        <w:t>12.W przypadku braku zapłaty lub nieterminowej zapłaty wynagrodzenia należnego podwykonawcom z tytułu zmiany wysokości wynagrodzenia, o której mowa w ust. 11 Zamawiający naliczy Wykonawcy karę umowną w wysokości 25% kwoty przysługującej z tytułu zmiany wynagrodzenia, o  której mowa w ust. 11. Kwota kary  umownej zostanie zapłacona w terminie 14 dni od otrzymania wezwania Zamawiającego do uiszczenia kary umownej.</w:t>
      </w:r>
    </w:p>
    <w:p w:rsidR="00C25FE5" w:rsidRPr="007D29D2" w:rsidRDefault="00C25FE5" w:rsidP="00C25FE5">
      <w:pPr>
        <w:pStyle w:val="Standard"/>
        <w:spacing w:line="360" w:lineRule="auto"/>
        <w:rPr>
          <w:rFonts w:eastAsia="Times New Roman" w:cs="Times New Roman"/>
          <w:b/>
          <w:sz w:val="22"/>
          <w:szCs w:val="22"/>
        </w:rPr>
      </w:pPr>
    </w:p>
    <w:p w:rsidR="00706DCD" w:rsidRPr="007D29D2" w:rsidRDefault="00706DCD" w:rsidP="00706DCD">
      <w:pPr>
        <w:pStyle w:val="Standard"/>
        <w:spacing w:line="360" w:lineRule="auto"/>
        <w:jc w:val="center"/>
        <w:rPr>
          <w:rFonts w:eastAsia="Times New Roman" w:cs="Times New Roman"/>
          <w:b/>
          <w:bCs/>
          <w:sz w:val="22"/>
          <w:szCs w:val="22"/>
        </w:rPr>
      </w:pPr>
      <w:r w:rsidRPr="007D29D2">
        <w:rPr>
          <w:rFonts w:eastAsia="Times New Roman" w:cs="Times New Roman"/>
          <w:b/>
          <w:bCs/>
          <w:sz w:val="22"/>
          <w:szCs w:val="22"/>
        </w:rPr>
        <w:t>§ 1</w:t>
      </w:r>
      <w:r w:rsidR="008D6C7E" w:rsidRPr="007D29D2">
        <w:rPr>
          <w:rFonts w:eastAsia="Times New Roman" w:cs="Times New Roman"/>
          <w:b/>
          <w:bCs/>
          <w:sz w:val="22"/>
          <w:szCs w:val="22"/>
        </w:rPr>
        <w:t>0</w:t>
      </w:r>
    </w:p>
    <w:p w:rsidR="00706DCD" w:rsidRPr="007D29D2" w:rsidRDefault="008D6C7E" w:rsidP="008D6C7E">
      <w:pPr>
        <w:pStyle w:val="Standard"/>
        <w:spacing w:line="360" w:lineRule="auto"/>
        <w:rPr>
          <w:rFonts w:cs="Times New Roman"/>
          <w:sz w:val="22"/>
          <w:szCs w:val="22"/>
        </w:rPr>
      </w:pPr>
      <w:r w:rsidRPr="007D29D2">
        <w:rPr>
          <w:rFonts w:cs="Times New Roman"/>
          <w:sz w:val="22"/>
          <w:szCs w:val="22"/>
        </w:rPr>
        <w:t xml:space="preserve">1. </w:t>
      </w:r>
      <w:r w:rsidR="00706DCD" w:rsidRPr="007D29D2">
        <w:rPr>
          <w:rFonts w:cs="Times New Roman"/>
          <w:sz w:val="22"/>
          <w:szCs w:val="22"/>
        </w:rPr>
        <w:t xml:space="preserve">W sprawach nieuregulowanych postanowieniami niniejszej umowy będą miały  zastosowanie </w:t>
      </w:r>
      <w:r w:rsidRPr="007D29D2">
        <w:rPr>
          <w:rFonts w:cs="Times New Roman"/>
          <w:sz w:val="22"/>
          <w:szCs w:val="22"/>
        </w:rPr>
        <w:t xml:space="preserve"> </w:t>
      </w:r>
      <w:r w:rsidRPr="007D29D2">
        <w:rPr>
          <w:rFonts w:cs="Times New Roman"/>
          <w:sz w:val="22"/>
          <w:szCs w:val="22"/>
        </w:rPr>
        <w:br/>
        <w:t xml:space="preserve">    </w:t>
      </w:r>
      <w:r w:rsidR="00706DCD" w:rsidRPr="007D29D2">
        <w:rPr>
          <w:rFonts w:cs="Times New Roman"/>
          <w:sz w:val="22"/>
          <w:szCs w:val="22"/>
        </w:rPr>
        <w:t>przepisy Kodeksu Cywilnego.</w:t>
      </w:r>
    </w:p>
    <w:p w:rsidR="00706DCD" w:rsidRPr="007D29D2" w:rsidRDefault="008D6C7E" w:rsidP="008D6C7E">
      <w:pPr>
        <w:pStyle w:val="Standard"/>
        <w:spacing w:line="360" w:lineRule="auto"/>
        <w:rPr>
          <w:rFonts w:cs="Times New Roman"/>
          <w:sz w:val="22"/>
          <w:szCs w:val="22"/>
        </w:rPr>
      </w:pPr>
      <w:r w:rsidRPr="007D29D2">
        <w:rPr>
          <w:rFonts w:cs="Times New Roman"/>
          <w:sz w:val="22"/>
          <w:szCs w:val="22"/>
        </w:rPr>
        <w:t xml:space="preserve">2. </w:t>
      </w:r>
      <w:r w:rsidR="00706DCD" w:rsidRPr="007D29D2">
        <w:rPr>
          <w:rFonts w:cs="Times New Roman"/>
          <w:sz w:val="22"/>
          <w:szCs w:val="22"/>
        </w:rPr>
        <w:t xml:space="preserve">Spory mogące wyniknąć przy wykonaniu umowy strony poddają rozstrzygnięciu sądu właściwego </w:t>
      </w:r>
      <w:r w:rsidRPr="007D29D2">
        <w:rPr>
          <w:rFonts w:cs="Times New Roman"/>
          <w:sz w:val="22"/>
          <w:szCs w:val="22"/>
        </w:rPr>
        <w:br/>
        <w:t xml:space="preserve">    </w:t>
      </w:r>
      <w:r w:rsidR="00706DCD" w:rsidRPr="007D29D2">
        <w:rPr>
          <w:rFonts w:cs="Times New Roman"/>
          <w:sz w:val="22"/>
          <w:szCs w:val="22"/>
        </w:rPr>
        <w:t>ze względu na siedzibę Zamawiającego.</w:t>
      </w:r>
    </w:p>
    <w:p w:rsidR="00706DCD" w:rsidRPr="007D29D2" w:rsidRDefault="00706DCD" w:rsidP="00706DCD">
      <w:pPr>
        <w:pStyle w:val="Standard"/>
        <w:spacing w:line="360" w:lineRule="auto"/>
        <w:jc w:val="center"/>
        <w:rPr>
          <w:rFonts w:eastAsia="Times New Roman" w:cs="Times New Roman"/>
          <w:b/>
          <w:sz w:val="22"/>
          <w:szCs w:val="22"/>
          <w:lang w:bidi="ar-SA"/>
        </w:rPr>
      </w:pPr>
      <w:r w:rsidRPr="007D29D2">
        <w:rPr>
          <w:rFonts w:eastAsia="Times New Roman" w:cs="Times New Roman"/>
          <w:b/>
          <w:sz w:val="22"/>
          <w:szCs w:val="22"/>
          <w:lang w:bidi="ar-SA"/>
        </w:rPr>
        <w:t>§ 1</w:t>
      </w:r>
      <w:r w:rsidR="008D6C7E" w:rsidRPr="007D29D2">
        <w:rPr>
          <w:rFonts w:eastAsia="Times New Roman" w:cs="Times New Roman"/>
          <w:b/>
          <w:sz w:val="22"/>
          <w:szCs w:val="22"/>
          <w:lang w:bidi="ar-SA"/>
        </w:rPr>
        <w:t>1</w:t>
      </w:r>
    </w:p>
    <w:p w:rsidR="00706DCD" w:rsidRPr="007D29D2" w:rsidRDefault="00706DCD" w:rsidP="008D6C7E">
      <w:pPr>
        <w:pStyle w:val="Standard"/>
        <w:rPr>
          <w:rFonts w:eastAsia="Times New Roman" w:cs="Times New Roman"/>
          <w:b/>
          <w:sz w:val="22"/>
          <w:szCs w:val="22"/>
          <w:lang w:bidi="ar-SA"/>
        </w:rPr>
      </w:pPr>
    </w:p>
    <w:p w:rsidR="00706DCD" w:rsidRPr="007D29D2" w:rsidRDefault="00706DCD" w:rsidP="00706DCD">
      <w:pPr>
        <w:pStyle w:val="Textbody"/>
        <w:spacing w:line="360" w:lineRule="auto"/>
        <w:rPr>
          <w:rFonts w:eastAsia="Times New Roman" w:cs="Times New Roman"/>
          <w:sz w:val="22"/>
          <w:szCs w:val="22"/>
          <w:lang w:bidi="ar-SA"/>
        </w:rPr>
      </w:pPr>
      <w:r w:rsidRPr="007D29D2">
        <w:rPr>
          <w:rFonts w:eastAsia="Times New Roman" w:cs="Times New Roman"/>
          <w:sz w:val="22"/>
          <w:szCs w:val="22"/>
          <w:lang w:bidi="ar-SA"/>
        </w:rPr>
        <w:t xml:space="preserve">Umowa niniejsza została sporządzona w trzech jednobrzmiących egzemplarzach, z czego </w:t>
      </w:r>
    </w:p>
    <w:p w:rsidR="00706DCD" w:rsidRPr="007D29D2" w:rsidRDefault="00706DCD" w:rsidP="00706DCD">
      <w:pPr>
        <w:pStyle w:val="Textbody"/>
        <w:spacing w:line="360" w:lineRule="auto"/>
        <w:rPr>
          <w:rFonts w:eastAsia="Times New Roman" w:cs="Times New Roman"/>
          <w:sz w:val="22"/>
          <w:szCs w:val="22"/>
          <w:lang w:bidi="ar-SA"/>
        </w:rPr>
      </w:pPr>
      <w:r w:rsidRPr="007D29D2">
        <w:rPr>
          <w:rFonts w:eastAsia="Times New Roman" w:cs="Times New Roman"/>
          <w:sz w:val="22"/>
          <w:szCs w:val="22"/>
          <w:lang w:bidi="ar-SA"/>
        </w:rPr>
        <w:t>1 egzemplarz dla Wykonawcy oraz 2 egzemplarze dla Zamawiającego.</w:t>
      </w:r>
    </w:p>
    <w:p w:rsidR="00706DCD" w:rsidRPr="007D29D2" w:rsidRDefault="00706DCD" w:rsidP="00706DCD">
      <w:pPr>
        <w:pStyle w:val="Textbody"/>
        <w:spacing w:line="360" w:lineRule="auto"/>
        <w:rPr>
          <w:rFonts w:eastAsia="Times New Roman" w:cs="Times New Roman"/>
          <w:sz w:val="22"/>
          <w:szCs w:val="22"/>
          <w:lang w:bidi="ar-SA"/>
        </w:rPr>
      </w:pPr>
    </w:p>
    <w:p w:rsidR="006A3BC3" w:rsidRPr="007D29D2" w:rsidRDefault="006A3BC3" w:rsidP="00706DCD">
      <w:pPr>
        <w:pStyle w:val="Textbody"/>
        <w:spacing w:line="360" w:lineRule="auto"/>
        <w:rPr>
          <w:rFonts w:eastAsia="Times New Roman" w:cs="Times New Roman"/>
          <w:sz w:val="22"/>
          <w:szCs w:val="22"/>
          <w:lang w:bidi="ar-SA"/>
        </w:rPr>
      </w:pPr>
    </w:p>
    <w:p w:rsidR="00706DCD" w:rsidRPr="007D29D2" w:rsidRDefault="00706DCD" w:rsidP="00706DCD">
      <w:pPr>
        <w:pStyle w:val="Standard"/>
        <w:rPr>
          <w:rFonts w:cs="Times New Roman"/>
        </w:rPr>
      </w:pPr>
      <w:r w:rsidRPr="007D29D2">
        <w:rPr>
          <w:rFonts w:cs="Times New Roman"/>
          <w:b/>
          <w:sz w:val="28"/>
        </w:rPr>
        <w:t xml:space="preserve"> ZAMAWIAJĄCY:</w:t>
      </w:r>
      <w:r w:rsidRPr="007D29D2">
        <w:rPr>
          <w:rFonts w:cs="Times New Roman"/>
          <w:b/>
          <w:sz w:val="28"/>
        </w:rPr>
        <w:tab/>
      </w:r>
      <w:r w:rsidRPr="007D29D2">
        <w:rPr>
          <w:rFonts w:cs="Times New Roman"/>
          <w:b/>
          <w:sz w:val="28"/>
        </w:rPr>
        <w:tab/>
      </w:r>
      <w:r w:rsidRPr="007D29D2">
        <w:rPr>
          <w:rFonts w:cs="Times New Roman"/>
          <w:b/>
          <w:sz w:val="28"/>
        </w:rPr>
        <w:tab/>
      </w:r>
      <w:r w:rsidRPr="007D29D2">
        <w:rPr>
          <w:rFonts w:cs="Times New Roman"/>
          <w:b/>
          <w:sz w:val="28"/>
        </w:rPr>
        <w:tab/>
      </w:r>
      <w:r w:rsidRPr="007D29D2">
        <w:rPr>
          <w:rFonts w:cs="Times New Roman"/>
          <w:b/>
          <w:sz w:val="28"/>
        </w:rPr>
        <w:tab/>
      </w:r>
      <w:r w:rsidR="008D6C7E" w:rsidRPr="007D29D2">
        <w:rPr>
          <w:rFonts w:cs="Times New Roman"/>
          <w:b/>
          <w:sz w:val="28"/>
        </w:rPr>
        <w:t xml:space="preserve">         </w:t>
      </w:r>
      <w:r w:rsidRPr="007D29D2">
        <w:rPr>
          <w:rFonts w:cs="Times New Roman"/>
          <w:b/>
          <w:sz w:val="28"/>
        </w:rPr>
        <w:t>WYKONAWCA</w:t>
      </w:r>
      <w:r w:rsidRPr="007D29D2">
        <w:rPr>
          <w:rFonts w:cs="Times New Roman"/>
          <w:b/>
          <w:sz w:val="22"/>
        </w:rPr>
        <w:t>:</w:t>
      </w:r>
    </w:p>
    <w:p w:rsidR="00706DCD" w:rsidRPr="007D29D2" w:rsidRDefault="00706DCD" w:rsidP="00706DCD">
      <w:pPr>
        <w:pStyle w:val="Standard"/>
        <w:spacing w:line="200" w:lineRule="atLeast"/>
        <w:rPr>
          <w:rFonts w:eastAsia="Times New Roman" w:cs="Times New Roman"/>
          <w:sz w:val="22"/>
          <w:szCs w:val="20"/>
          <w:lang w:bidi="ar-SA"/>
        </w:rPr>
      </w:pPr>
    </w:p>
    <w:p w:rsidR="00706DCD" w:rsidRPr="007D29D2" w:rsidRDefault="00706DCD" w:rsidP="00706DCD">
      <w:pPr>
        <w:rPr>
          <w:rFonts w:ascii="Times New Roman" w:eastAsia="Andale Sans UI" w:hAnsi="Times New Roman" w:cs="Times New Roman"/>
          <w:sz w:val="24"/>
          <w:szCs w:val="24"/>
          <w:lang w:bidi="fa-IR"/>
        </w:rPr>
      </w:pPr>
    </w:p>
    <w:p w:rsidR="005A0B7C" w:rsidRPr="007D29D2" w:rsidRDefault="005A0B7C">
      <w:pPr>
        <w:rPr>
          <w:rFonts w:ascii="Times New Roman" w:hAnsi="Times New Roman" w:cs="Times New Roman"/>
        </w:rPr>
      </w:pPr>
    </w:p>
    <w:p w:rsidR="009F2750" w:rsidRPr="007D29D2" w:rsidRDefault="009F2750">
      <w:pPr>
        <w:rPr>
          <w:rFonts w:ascii="Times New Roman" w:hAnsi="Times New Roman" w:cs="Times New Roman"/>
        </w:rPr>
      </w:pPr>
    </w:p>
    <w:p w:rsidR="009F2750" w:rsidRPr="007D29D2" w:rsidRDefault="009F2750">
      <w:pPr>
        <w:rPr>
          <w:rFonts w:ascii="Times New Roman" w:hAnsi="Times New Roman" w:cs="Times New Roman"/>
        </w:rPr>
      </w:pPr>
    </w:p>
    <w:p w:rsidR="009F2750" w:rsidRPr="007D29D2" w:rsidRDefault="009F2750">
      <w:pPr>
        <w:rPr>
          <w:rFonts w:ascii="Times New Roman" w:hAnsi="Times New Roman" w:cs="Times New Roman"/>
        </w:rPr>
      </w:pPr>
    </w:p>
    <w:sectPr w:rsidR="009F2750" w:rsidRPr="007D29D2" w:rsidSect="00DB22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F5EFB"/>
    <w:multiLevelType w:val="multilevel"/>
    <w:tmpl w:val="FD26203A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" w15:restartNumberingAfterBreak="0">
    <w:nsid w:val="31170149"/>
    <w:multiLevelType w:val="multilevel"/>
    <w:tmpl w:val="F11EB03E"/>
    <w:lvl w:ilvl="0">
      <w:start w:val="5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" w15:restartNumberingAfterBreak="0">
    <w:nsid w:val="36134715"/>
    <w:multiLevelType w:val="multilevel"/>
    <w:tmpl w:val="6A3AAB40"/>
    <w:lvl w:ilvl="0">
      <w:start w:val="3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ADD7521"/>
    <w:multiLevelType w:val="hybridMultilevel"/>
    <w:tmpl w:val="5D46C044"/>
    <w:lvl w:ilvl="0" w:tplc="C218CAA2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6E0761DA"/>
    <w:multiLevelType w:val="hybridMultilevel"/>
    <w:tmpl w:val="6F964114"/>
    <w:lvl w:ilvl="0" w:tplc="1A0C814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CD"/>
    <w:rsid w:val="000A65A3"/>
    <w:rsid w:val="00100B22"/>
    <w:rsid w:val="00114A2F"/>
    <w:rsid w:val="001266F2"/>
    <w:rsid w:val="00144620"/>
    <w:rsid w:val="00155FDC"/>
    <w:rsid w:val="0015796B"/>
    <w:rsid w:val="00166560"/>
    <w:rsid w:val="001A58C3"/>
    <w:rsid w:val="001E243F"/>
    <w:rsid w:val="001E60E5"/>
    <w:rsid w:val="001F3E84"/>
    <w:rsid w:val="002927FF"/>
    <w:rsid w:val="002E1B69"/>
    <w:rsid w:val="002F71E2"/>
    <w:rsid w:val="00332099"/>
    <w:rsid w:val="00436AC0"/>
    <w:rsid w:val="004B4EA1"/>
    <w:rsid w:val="004C3B9B"/>
    <w:rsid w:val="00501D59"/>
    <w:rsid w:val="005030EC"/>
    <w:rsid w:val="005072D2"/>
    <w:rsid w:val="0052561C"/>
    <w:rsid w:val="005538D2"/>
    <w:rsid w:val="005808D0"/>
    <w:rsid w:val="005A0B7C"/>
    <w:rsid w:val="005A467F"/>
    <w:rsid w:val="005B20E9"/>
    <w:rsid w:val="0061567A"/>
    <w:rsid w:val="00673B2F"/>
    <w:rsid w:val="00675742"/>
    <w:rsid w:val="006A3BC3"/>
    <w:rsid w:val="006B3316"/>
    <w:rsid w:val="006F5707"/>
    <w:rsid w:val="00700F09"/>
    <w:rsid w:val="00706DCD"/>
    <w:rsid w:val="00723624"/>
    <w:rsid w:val="00727CFA"/>
    <w:rsid w:val="0073701C"/>
    <w:rsid w:val="007771D0"/>
    <w:rsid w:val="00795879"/>
    <w:rsid w:val="007B44B7"/>
    <w:rsid w:val="007D29D2"/>
    <w:rsid w:val="0086222A"/>
    <w:rsid w:val="0086472A"/>
    <w:rsid w:val="0089057F"/>
    <w:rsid w:val="008D6C7E"/>
    <w:rsid w:val="008E060A"/>
    <w:rsid w:val="009720F0"/>
    <w:rsid w:val="009742D0"/>
    <w:rsid w:val="00987F67"/>
    <w:rsid w:val="009F2750"/>
    <w:rsid w:val="00A93638"/>
    <w:rsid w:val="00AC2ADD"/>
    <w:rsid w:val="00B24D9C"/>
    <w:rsid w:val="00B41F45"/>
    <w:rsid w:val="00BA2505"/>
    <w:rsid w:val="00C25FE5"/>
    <w:rsid w:val="00C50881"/>
    <w:rsid w:val="00C8444E"/>
    <w:rsid w:val="00D03541"/>
    <w:rsid w:val="00D45DB5"/>
    <w:rsid w:val="00DB2241"/>
    <w:rsid w:val="00DD4584"/>
    <w:rsid w:val="00DE4B2E"/>
    <w:rsid w:val="00DF6DE8"/>
    <w:rsid w:val="00E122CD"/>
    <w:rsid w:val="00E664C6"/>
    <w:rsid w:val="00E80472"/>
    <w:rsid w:val="00EB2EFC"/>
    <w:rsid w:val="00F1727A"/>
    <w:rsid w:val="00F44B59"/>
    <w:rsid w:val="00FC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1084D"/>
  <w15:docId w15:val="{D3D40A05-9C40-4D11-8666-5458CF9A2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2241"/>
  </w:style>
  <w:style w:type="paragraph" w:styleId="Nagwek1">
    <w:name w:val="heading 1"/>
    <w:basedOn w:val="Normalny"/>
    <w:next w:val="Normalny"/>
    <w:link w:val="Nagwek1Znak"/>
    <w:uiPriority w:val="9"/>
    <w:qFormat/>
    <w:rsid w:val="005808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08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706DC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06DCD"/>
    <w:rPr>
      <w:rFonts w:ascii="Times New Roman" w:eastAsia="Times New Roman" w:hAnsi="Times New Roman" w:cs="Times New Roman"/>
      <w:szCs w:val="24"/>
      <w:lang w:eastAsia="ar-SA"/>
    </w:rPr>
  </w:style>
  <w:style w:type="paragraph" w:styleId="Bezodstpw">
    <w:name w:val="No Spacing"/>
    <w:uiPriority w:val="1"/>
    <w:qFormat/>
    <w:rsid w:val="00706DC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customStyle="1" w:styleId="Standard">
    <w:name w:val="Standard"/>
    <w:uiPriority w:val="99"/>
    <w:rsid w:val="00706DC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bidi="pl-PL"/>
    </w:rPr>
  </w:style>
  <w:style w:type="paragraph" w:customStyle="1" w:styleId="Textbody">
    <w:name w:val="Text body"/>
    <w:basedOn w:val="Standard"/>
    <w:rsid w:val="00706DCD"/>
    <w:pPr>
      <w:spacing w:after="120"/>
    </w:pPr>
  </w:style>
  <w:style w:type="numbering" w:customStyle="1" w:styleId="WW8Num2">
    <w:name w:val="WW8Num2"/>
    <w:rsid w:val="00706DCD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4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462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A46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808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088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80296-13DE-451E-8F5F-296B13431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1987</Words>
  <Characters>11923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Okołotowicz, Elżbieta</cp:lastModifiedBy>
  <cp:revision>13</cp:revision>
  <cp:lastPrinted>2023-01-11T10:26:00Z</cp:lastPrinted>
  <dcterms:created xsi:type="dcterms:W3CDTF">2023-12-07T13:24:00Z</dcterms:created>
  <dcterms:modified xsi:type="dcterms:W3CDTF">2025-12-02T07:39:00Z</dcterms:modified>
</cp:coreProperties>
</file>